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630"/>
      </w:tblGrid>
      <w:tr w:rsidR="00CF5ABA" w:rsidTr="00CF5ABA">
        <w:trPr>
          <w:trHeight w:val="342"/>
        </w:trPr>
        <w:tc>
          <w:tcPr>
            <w:tcW w:w="10800" w:type="dxa"/>
            <w:gridSpan w:val="2"/>
            <w:shd w:val="clear" w:color="auto" w:fill="auto"/>
            <w:vAlign w:val="center"/>
          </w:tcPr>
          <w:p w:rsidR="00CF5ABA" w:rsidRPr="00CF5ABA" w:rsidRDefault="007158AE" w:rsidP="00CF5ABA">
            <w:pPr>
              <w:rPr>
                <w:rFonts w:asciiTheme="minorHAnsi" w:hAnsiTheme="minorHAnsi"/>
                <w:color w:val="FFFFFF" w:themeColor="background1"/>
                <w:sz w:val="40"/>
                <w:szCs w:val="40"/>
              </w:rPr>
            </w:pPr>
            <w:r>
              <w:rPr>
                <w:rFonts w:asciiTheme="minorHAnsi" w:eastAsiaTheme="minorHAnsi" w:hAnsiTheme="minorHAnsi" w:cstheme="minorBidi"/>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141.75pt">
                  <v:imagedata r:id="rId9" o:title="New-ICAP-with-words"/>
                </v:shape>
              </w:pict>
            </w:r>
          </w:p>
        </w:tc>
      </w:tr>
      <w:tr w:rsidR="00612F5F" w:rsidTr="00CF5ABA">
        <w:trPr>
          <w:trHeight w:val="504"/>
        </w:trPr>
        <w:tc>
          <w:tcPr>
            <w:tcW w:w="10800" w:type="dxa"/>
            <w:gridSpan w:val="2"/>
            <w:tcBorders>
              <w:bottom w:val="single" w:sz="4" w:space="0" w:color="auto"/>
            </w:tcBorders>
          </w:tcPr>
          <w:p w:rsidR="00612F5F" w:rsidRPr="00471763" w:rsidRDefault="00612F5F" w:rsidP="00CF5ABA">
            <w:pPr>
              <w:rPr>
                <w:rFonts w:asciiTheme="minorHAnsi" w:hAnsiTheme="minorHAnsi"/>
              </w:rPr>
            </w:pPr>
            <w:r w:rsidRPr="00CF5ABA">
              <w:rPr>
                <w:rFonts w:asciiTheme="minorHAnsi" w:hAnsiTheme="minorHAnsi"/>
                <w:sz w:val="18"/>
              </w:rPr>
              <w:t>Thank you for your interest in enrolling in the Iowa College AmeriCorps Program (ICAP). The ICAP Enrollment Packet is designed to save you time and effort in enrolling into ICAP. In order to successfully complete this packet you will need to complete the following steps.</w:t>
            </w:r>
          </w:p>
        </w:tc>
      </w:tr>
      <w:tr w:rsidR="00612F5F" w:rsidTr="00CF5ABA">
        <w:trPr>
          <w:trHeight w:val="351"/>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F5F" w:rsidRPr="00471763" w:rsidRDefault="00612F5F" w:rsidP="00310761">
            <w:pPr>
              <w:rPr>
                <w:rFonts w:asciiTheme="minorHAnsi" w:hAnsiTheme="minorHAnsi"/>
                <w:b/>
                <w:sz w:val="28"/>
                <w:szCs w:val="28"/>
              </w:rPr>
            </w:pPr>
            <w:r w:rsidRPr="00CF5ABA">
              <w:rPr>
                <w:rFonts w:asciiTheme="minorHAnsi" w:hAnsiTheme="minorHAnsi"/>
                <w:b/>
                <w:sz w:val="28"/>
                <w:szCs w:val="28"/>
              </w:rPr>
              <w:t>Step One</w:t>
            </w:r>
            <w:r w:rsidRPr="00471763">
              <w:rPr>
                <w:rFonts w:asciiTheme="minorHAnsi" w:hAnsiTheme="minorHAnsi"/>
                <w:sz w:val="28"/>
                <w:szCs w:val="28"/>
              </w:rPr>
              <w:t>:</w:t>
            </w:r>
            <w:r w:rsidRPr="00471763">
              <w:rPr>
                <w:rFonts w:asciiTheme="minorHAnsi" w:hAnsiTheme="minorHAnsi"/>
                <w:b/>
                <w:sz w:val="28"/>
                <w:szCs w:val="28"/>
              </w:rPr>
              <w:t xml:space="preserve"> </w:t>
            </w:r>
            <w:r w:rsidRPr="00CF5ABA">
              <w:rPr>
                <w:rFonts w:asciiTheme="majorHAnsi" w:hAnsiTheme="majorHAnsi"/>
                <w:sz w:val="28"/>
                <w:szCs w:val="28"/>
              </w:rPr>
              <w:t xml:space="preserve">Complete and submit </w:t>
            </w:r>
            <w:r w:rsidR="00310761" w:rsidRPr="00CF5ABA">
              <w:rPr>
                <w:rFonts w:asciiTheme="majorHAnsi" w:hAnsiTheme="majorHAnsi"/>
                <w:sz w:val="28"/>
                <w:szCs w:val="28"/>
              </w:rPr>
              <w:t>Background Check P</w:t>
            </w:r>
            <w:r w:rsidRPr="00CF5ABA">
              <w:rPr>
                <w:rFonts w:asciiTheme="majorHAnsi" w:hAnsiTheme="majorHAnsi"/>
                <w:sz w:val="28"/>
                <w:szCs w:val="28"/>
              </w:rPr>
              <w:t>aperwork</w:t>
            </w:r>
          </w:p>
        </w:tc>
      </w:tr>
      <w:tr w:rsidR="003E1560" w:rsidTr="00CF5ABA">
        <w:trPr>
          <w:trHeight w:val="350"/>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CF5ABA" w:rsidRDefault="003E1560" w:rsidP="003E1560">
            <w:pPr>
              <w:jc w:val="center"/>
              <w:rPr>
                <w:szCs w:val="28"/>
              </w:rPr>
            </w:pPr>
            <w:r w:rsidRPr="00CF5ABA">
              <w:rPr>
                <w:rFonts w:asciiTheme="minorHAnsi" w:hAnsiTheme="minorHAnsi"/>
                <w:szCs w:val="28"/>
              </w:rPr>
              <w:t>SIGN</w:t>
            </w:r>
          </w:p>
        </w:tc>
        <w:tc>
          <w:tcPr>
            <w:tcW w:w="9630" w:type="dxa"/>
            <w:tcBorders>
              <w:top w:val="single" w:sz="4" w:space="0" w:color="auto"/>
              <w:left w:val="single" w:sz="4" w:space="0" w:color="auto"/>
            </w:tcBorders>
            <w:shd w:val="clear" w:color="auto" w:fill="F2F2F2" w:themeFill="background1" w:themeFillShade="F2"/>
            <w:vAlign w:val="center"/>
          </w:tcPr>
          <w:p w:rsidR="003E1560" w:rsidRPr="00CF5ABA" w:rsidRDefault="003E1560" w:rsidP="003E1560">
            <w:pPr>
              <w:rPr>
                <w:sz w:val="16"/>
              </w:rPr>
            </w:pPr>
            <w:r w:rsidRPr="00CF5ABA">
              <w:rPr>
                <w:rFonts w:asciiTheme="minorHAnsi" w:hAnsiTheme="minorHAnsi"/>
                <w:sz w:val="16"/>
                <w:highlight w:val="yellow"/>
              </w:rPr>
              <w:t xml:space="preserve">These documents </w:t>
            </w:r>
            <w:r w:rsidRPr="00CF5ABA">
              <w:rPr>
                <w:rFonts w:asciiTheme="minorHAnsi" w:hAnsiTheme="minorHAnsi"/>
                <w:b/>
                <w:sz w:val="16"/>
                <w:highlight w:val="yellow"/>
                <w:u w:val="single"/>
              </w:rPr>
              <w:t>MUST</w:t>
            </w:r>
            <w:r w:rsidRPr="00CF5ABA">
              <w:rPr>
                <w:rFonts w:asciiTheme="minorHAnsi" w:hAnsiTheme="minorHAnsi"/>
                <w:sz w:val="16"/>
                <w:highlight w:val="yellow"/>
              </w:rPr>
              <w:t xml:space="preserve"> be signed </w:t>
            </w:r>
            <w:r w:rsidRPr="00CF5ABA">
              <w:rPr>
                <w:rFonts w:asciiTheme="minorHAnsi" w:hAnsiTheme="minorHAnsi"/>
                <w:b/>
                <w:sz w:val="16"/>
                <w:highlight w:val="yellow"/>
              </w:rPr>
              <w:t>before</w:t>
            </w:r>
            <w:r w:rsidRPr="00CF5ABA">
              <w:rPr>
                <w:rFonts w:asciiTheme="minorHAnsi" w:hAnsiTheme="minorHAnsi"/>
                <w:sz w:val="16"/>
                <w:highlight w:val="yellow"/>
              </w:rPr>
              <w:t xml:space="preserve"> your first day of service.</w:t>
            </w:r>
          </w:p>
        </w:tc>
      </w:tr>
      <w:tr w:rsidR="003E1560" w:rsidTr="003E1560">
        <w:trPr>
          <w:trHeight w:val="488"/>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CF5ABA" w:rsidRDefault="003E1560" w:rsidP="003E1560">
            <w:pPr>
              <w:jc w:val="center"/>
              <w:rPr>
                <w:szCs w:val="28"/>
              </w:rPr>
            </w:pPr>
            <w:r w:rsidRPr="00CF5ABA">
              <w:rPr>
                <w:rFonts w:asciiTheme="minorHAnsi" w:hAnsiTheme="minorHAnsi"/>
                <w:szCs w:val="28"/>
              </w:rPr>
              <w:t>SEND</w:t>
            </w:r>
          </w:p>
        </w:tc>
        <w:tc>
          <w:tcPr>
            <w:tcW w:w="9630" w:type="dxa"/>
            <w:tcBorders>
              <w:left w:val="single" w:sz="4" w:space="0" w:color="auto"/>
            </w:tcBorders>
            <w:shd w:val="clear" w:color="auto" w:fill="F2F2F2" w:themeFill="background1" w:themeFillShade="F2"/>
            <w:vAlign w:val="center"/>
          </w:tcPr>
          <w:p w:rsidR="003E1560" w:rsidRPr="00CF5ABA" w:rsidRDefault="003E1560" w:rsidP="003E1560">
            <w:pPr>
              <w:rPr>
                <w:sz w:val="16"/>
                <w:highlight w:val="yellow"/>
              </w:rPr>
            </w:pPr>
            <w:r w:rsidRPr="00CF5ABA">
              <w:rPr>
                <w:rFonts w:asciiTheme="minorHAnsi" w:hAnsiTheme="minorHAnsi"/>
                <w:sz w:val="16"/>
              </w:rPr>
              <w:t xml:space="preserve">Background check paperwork must be received (digital or otherwise) by Iowa Campus Compact </w:t>
            </w:r>
            <w:r w:rsidR="00E60B72">
              <w:rPr>
                <w:rFonts w:asciiTheme="minorHAnsi" w:hAnsiTheme="minorHAnsi"/>
                <w:b/>
                <w:sz w:val="16"/>
              </w:rPr>
              <w:t>no later than 3</w:t>
            </w:r>
            <w:r w:rsidRPr="00CF5ABA">
              <w:rPr>
                <w:rFonts w:asciiTheme="minorHAnsi" w:hAnsiTheme="minorHAnsi"/>
                <w:b/>
                <w:sz w:val="16"/>
              </w:rPr>
              <w:t xml:space="preserve"> </w:t>
            </w:r>
            <w:r w:rsidR="00E60B72">
              <w:rPr>
                <w:rFonts w:asciiTheme="minorHAnsi" w:hAnsiTheme="minorHAnsi"/>
                <w:b/>
                <w:sz w:val="16"/>
              </w:rPr>
              <w:t>business days</w:t>
            </w:r>
            <w:r w:rsidRPr="00CF5ABA">
              <w:rPr>
                <w:rFonts w:asciiTheme="minorHAnsi" w:hAnsiTheme="minorHAnsi"/>
                <w:b/>
                <w:sz w:val="16"/>
              </w:rPr>
              <w:t xml:space="preserve"> prior to your first day of service.</w:t>
            </w:r>
            <w:r w:rsidRPr="00CF5ABA">
              <w:rPr>
                <w:rFonts w:asciiTheme="minorHAnsi" w:hAnsiTheme="minorHAnsi"/>
                <w:sz w:val="16"/>
              </w:rPr>
              <w:t xml:space="preserve"> Digital copies can be sent to </w:t>
            </w:r>
            <w:hyperlink r:id="rId10" w:history="1">
              <w:r w:rsidRPr="00CF5ABA">
                <w:rPr>
                  <w:rStyle w:val="Hyperlink"/>
                  <w:rFonts w:asciiTheme="minorHAnsi" w:eastAsiaTheme="majorEastAsia" w:hAnsiTheme="minorHAnsi"/>
                  <w:sz w:val="16"/>
                </w:rPr>
                <w:t>iowacollegeamericorps@gmail.com</w:t>
              </w:r>
            </w:hyperlink>
            <w:r w:rsidRPr="00CF5ABA">
              <w:rPr>
                <w:rFonts w:asciiTheme="minorHAnsi" w:hAnsiTheme="minorHAnsi"/>
                <w:sz w:val="16"/>
              </w:rPr>
              <w:t>.</w:t>
            </w:r>
          </w:p>
        </w:tc>
        <w:bookmarkStart w:id="0" w:name="_GoBack"/>
        <w:bookmarkEnd w:id="0"/>
      </w:tr>
      <w:tr w:rsidR="003E1560" w:rsidTr="00B53B00">
        <w:trPr>
          <w:trHeight w:val="288"/>
        </w:trPr>
        <w:tc>
          <w:tcPr>
            <w:tcW w:w="10800" w:type="dxa"/>
            <w:gridSpan w:val="2"/>
            <w:shd w:val="clear" w:color="auto" w:fill="BDD6EE" w:themeFill="accent1" w:themeFillTint="66"/>
            <w:vAlign w:val="center"/>
          </w:tcPr>
          <w:p w:rsidR="003E1560" w:rsidRPr="00CF5ABA" w:rsidRDefault="003E1560" w:rsidP="00B53B00">
            <w:pPr>
              <w:rPr>
                <w:rFonts w:asciiTheme="minorHAnsi" w:hAnsiTheme="minorHAnsi"/>
                <w:sz w:val="16"/>
                <w:szCs w:val="28"/>
              </w:rPr>
            </w:pPr>
            <w:r w:rsidRPr="00CF5ABA">
              <w:rPr>
                <w:rFonts w:asciiTheme="minorHAnsi" w:hAnsiTheme="minorHAnsi"/>
                <w:sz w:val="16"/>
                <w:szCs w:val="28"/>
              </w:rPr>
              <w:t>Skip this section if you completed the pre-enrollment packet</w:t>
            </w:r>
            <w:r w:rsidRPr="00CF5ABA">
              <w:rPr>
                <w:rFonts w:asciiTheme="minorHAnsi" w:hAnsiTheme="minorHAnsi"/>
                <w:b/>
                <w:sz w:val="16"/>
                <w:szCs w:val="28"/>
              </w:rPr>
              <w:t xml:space="preserve"> or</w:t>
            </w:r>
            <w:r w:rsidRPr="00CF5ABA">
              <w:rPr>
                <w:rFonts w:asciiTheme="minorHAnsi" w:hAnsiTheme="minorHAnsi"/>
                <w:sz w:val="16"/>
                <w:szCs w:val="28"/>
              </w:rPr>
              <w:t xml:space="preserve"> completed your last ICAP term less than 180 days ago.</w:t>
            </w:r>
          </w:p>
        </w:tc>
      </w:tr>
      <w:tr w:rsidR="00612F5F" w:rsidTr="00CF5ABA">
        <w:trPr>
          <w:trHeight w:val="1188"/>
        </w:trPr>
        <w:tc>
          <w:tcPr>
            <w:tcW w:w="10800" w:type="dxa"/>
            <w:gridSpan w:val="2"/>
            <w:tcBorders>
              <w:bottom w:val="single" w:sz="4" w:space="0" w:color="auto"/>
            </w:tcBorders>
            <w:vAlign w:val="center"/>
          </w:tcPr>
          <w:p w:rsidR="00612F5F" w:rsidRPr="00CF5ABA" w:rsidRDefault="00042C4F" w:rsidP="00CF5ABA">
            <w:pPr>
              <w:pStyle w:val="ListParagraph"/>
              <w:numPr>
                <w:ilvl w:val="0"/>
                <w:numId w:val="22"/>
              </w:numPr>
              <w:ind w:left="432"/>
              <w:rPr>
                <w:rFonts w:asciiTheme="minorHAnsi" w:hAnsiTheme="minorHAnsi"/>
                <w:sz w:val="16"/>
              </w:rPr>
            </w:pPr>
            <w:r w:rsidRPr="00CF5ABA">
              <w:rPr>
                <w:rFonts w:asciiTheme="minorHAnsi" w:hAnsiTheme="minorHAnsi"/>
                <w:sz w:val="16"/>
              </w:rPr>
              <w:t>Page 3</w:t>
            </w:r>
            <w:r w:rsidR="00612F5F" w:rsidRPr="00CF5ABA">
              <w:rPr>
                <w:rFonts w:asciiTheme="minorHAnsi" w:hAnsiTheme="minorHAnsi"/>
                <w:sz w:val="16"/>
              </w:rPr>
              <w:t xml:space="preserve"> | ICAP Member Check List</w:t>
            </w:r>
          </w:p>
          <w:p w:rsidR="00612F5F" w:rsidRPr="00CF5ABA" w:rsidRDefault="00042C4F" w:rsidP="00CF5ABA">
            <w:pPr>
              <w:pStyle w:val="ListParagraph"/>
              <w:numPr>
                <w:ilvl w:val="0"/>
                <w:numId w:val="22"/>
              </w:numPr>
              <w:ind w:left="432"/>
              <w:rPr>
                <w:rFonts w:asciiTheme="minorHAnsi" w:hAnsiTheme="minorHAnsi"/>
                <w:sz w:val="16"/>
              </w:rPr>
            </w:pPr>
            <w:r w:rsidRPr="00CF5ABA">
              <w:rPr>
                <w:rFonts w:asciiTheme="minorHAnsi" w:hAnsiTheme="minorHAnsi"/>
                <w:sz w:val="16"/>
              </w:rPr>
              <w:t>Page 4</w:t>
            </w:r>
            <w:r w:rsidR="00612F5F" w:rsidRPr="00CF5ABA">
              <w:rPr>
                <w:rFonts w:asciiTheme="minorHAnsi" w:hAnsiTheme="minorHAnsi"/>
                <w:sz w:val="16"/>
              </w:rPr>
              <w:t xml:space="preserve"> | Acknowledgement of Background Check</w:t>
            </w:r>
          </w:p>
          <w:p w:rsidR="00612F5F" w:rsidRPr="00CF5ABA" w:rsidRDefault="00042C4F" w:rsidP="00CF5ABA">
            <w:pPr>
              <w:pStyle w:val="ListParagraph"/>
              <w:numPr>
                <w:ilvl w:val="0"/>
                <w:numId w:val="22"/>
              </w:numPr>
              <w:ind w:left="432"/>
              <w:rPr>
                <w:rFonts w:asciiTheme="minorHAnsi" w:hAnsiTheme="minorHAnsi"/>
                <w:sz w:val="16"/>
              </w:rPr>
            </w:pPr>
            <w:r w:rsidRPr="00CF5ABA">
              <w:rPr>
                <w:rFonts w:asciiTheme="minorHAnsi" w:hAnsiTheme="minorHAnsi"/>
                <w:sz w:val="16"/>
              </w:rPr>
              <w:t>Page 5</w:t>
            </w:r>
            <w:r w:rsidR="00612F5F" w:rsidRPr="00CF5ABA">
              <w:rPr>
                <w:rFonts w:asciiTheme="minorHAnsi" w:hAnsiTheme="minorHAnsi"/>
                <w:sz w:val="16"/>
              </w:rPr>
              <w:t xml:space="preserve"> | State of Iowa Background Check Form and Waiver</w:t>
            </w:r>
          </w:p>
          <w:p w:rsidR="00612F5F" w:rsidRPr="00CF5ABA" w:rsidRDefault="00042C4F" w:rsidP="00CF5ABA">
            <w:pPr>
              <w:pStyle w:val="ListParagraph"/>
              <w:numPr>
                <w:ilvl w:val="0"/>
                <w:numId w:val="22"/>
              </w:numPr>
              <w:ind w:left="432"/>
              <w:rPr>
                <w:rFonts w:asciiTheme="minorHAnsi" w:hAnsiTheme="minorHAnsi"/>
                <w:sz w:val="16"/>
              </w:rPr>
            </w:pPr>
            <w:r w:rsidRPr="00CF5ABA">
              <w:rPr>
                <w:rFonts w:asciiTheme="minorHAnsi" w:hAnsiTheme="minorHAnsi"/>
                <w:sz w:val="16"/>
              </w:rPr>
              <w:t>Page 7</w:t>
            </w:r>
            <w:r w:rsidR="00612F5F" w:rsidRPr="00CF5ABA">
              <w:rPr>
                <w:rFonts w:asciiTheme="minorHAnsi" w:hAnsiTheme="minorHAnsi"/>
                <w:sz w:val="16"/>
              </w:rPr>
              <w:t xml:space="preserve"> | Federal Background Check Form and Waiver (complete only if necessary)</w:t>
            </w:r>
          </w:p>
          <w:p w:rsidR="00F237BC" w:rsidRPr="00CF5ABA" w:rsidRDefault="00042C4F" w:rsidP="00CF5ABA">
            <w:pPr>
              <w:pStyle w:val="ListParagraph"/>
              <w:numPr>
                <w:ilvl w:val="0"/>
                <w:numId w:val="22"/>
              </w:numPr>
              <w:ind w:left="432"/>
              <w:rPr>
                <w:rFonts w:asciiTheme="minorHAnsi" w:hAnsiTheme="minorHAnsi"/>
                <w:sz w:val="16"/>
                <w:szCs w:val="28"/>
              </w:rPr>
            </w:pPr>
            <w:r w:rsidRPr="00CF5ABA">
              <w:rPr>
                <w:rFonts w:asciiTheme="minorHAnsi" w:hAnsiTheme="minorHAnsi"/>
                <w:sz w:val="16"/>
              </w:rPr>
              <w:t>Page 8</w:t>
            </w:r>
            <w:r w:rsidR="00AC6E9C" w:rsidRPr="00CF5ABA">
              <w:rPr>
                <w:rFonts w:asciiTheme="minorHAnsi" w:hAnsiTheme="minorHAnsi"/>
                <w:sz w:val="16"/>
              </w:rPr>
              <w:t xml:space="preserve"> | Emergency Contact Information</w:t>
            </w:r>
          </w:p>
        </w:tc>
      </w:tr>
      <w:tr w:rsidR="00612F5F" w:rsidTr="00CF5ABA">
        <w:trPr>
          <w:trHeight w:val="9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F5F" w:rsidRPr="00471763" w:rsidRDefault="00612F5F" w:rsidP="00A01B24">
            <w:pPr>
              <w:pStyle w:val="ListParagraph"/>
              <w:ind w:left="-18"/>
              <w:rPr>
                <w:rFonts w:asciiTheme="minorHAnsi" w:hAnsiTheme="minorHAnsi"/>
              </w:rPr>
            </w:pPr>
            <w:r w:rsidRPr="00CF5ABA">
              <w:rPr>
                <w:rFonts w:asciiTheme="minorHAnsi" w:hAnsiTheme="minorHAnsi"/>
                <w:b/>
                <w:sz w:val="28"/>
                <w:szCs w:val="28"/>
              </w:rPr>
              <w:t xml:space="preserve">Step </w:t>
            </w:r>
            <w:r w:rsidR="00A01B24" w:rsidRPr="00CF5ABA">
              <w:rPr>
                <w:rFonts w:asciiTheme="minorHAnsi" w:hAnsiTheme="minorHAnsi"/>
                <w:b/>
                <w:sz w:val="28"/>
                <w:szCs w:val="28"/>
              </w:rPr>
              <w:t>Two</w:t>
            </w:r>
            <w:r w:rsidRPr="00CF5ABA">
              <w:rPr>
                <w:rFonts w:asciiTheme="minorHAnsi" w:hAnsiTheme="minorHAnsi"/>
                <w:b/>
                <w:sz w:val="28"/>
                <w:szCs w:val="28"/>
              </w:rPr>
              <w:t>:</w:t>
            </w:r>
            <w:r w:rsidRPr="00471763">
              <w:rPr>
                <w:rFonts w:asciiTheme="minorHAnsi" w:hAnsiTheme="minorHAnsi"/>
                <w:sz w:val="28"/>
                <w:szCs w:val="28"/>
              </w:rPr>
              <w:t xml:space="preserve"> </w:t>
            </w:r>
            <w:r w:rsidRPr="00CF5ABA">
              <w:rPr>
                <w:rFonts w:asciiTheme="majorHAnsi" w:hAnsiTheme="majorHAnsi"/>
                <w:sz w:val="28"/>
                <w:szCs w:val="28"/>
              </w:rPr>
              <w:t>Comp</w:t>
            </w:r>
            <w:r w:rsidR="00F237BC" w:rsidRPr="00CF5ABA">
              <w:rPr>
                <w:rFonts w:asciiTheme="majorHAnsi" w:hAnsiTheme="majorHAnsi"/>
                <w:sz w:val="28"/>
                <w:szCs w:val="28"/>
              </w:rPr>
              <w:t>lete and submit your agreement,</w:t>
            </w:r>
            <w:r w:rsidRPr="00CF5ABA">
              <w:rPr>
                <w:rFonts w:asciiTheme="majorHAnsi" w:hAnsiTheme="majorHAnsi"/>
                <w:sz w:val="28"/>
                <w:szCs w:val="28"/>
              </w:rPr>
              <w:t xml:space="preserve"> position description</w:t>
            </w:r>
            <w:r w:rsidR="00F237BC" w:rsidRPr="00CF5ABA">
              <w:rPr>
                <w:rFonts w:asciiTheme="majorHAnsi" w:hAnsiTheme="majorHAnsi"/>
                <w:sz w:val="28"/>
                <w:szCs w:val="28"/>
              </w:rPr>
              <w:t>, &amp; agenda</w:t>
            </w:r>
          </w:p>
        </w:tc>
      </w:tr>
      <w:tr w:rsidR="003E1560" w:rsidRPr="003E1560" w:rsidTr="00CF5ABA">
        <w:trPr>
          <w:trHeight w:val="359"/>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CF5ABA" w:rsidRDefault="003E1560" w:rsidP="00B53B00">
            <w:pPr>
              <w:jc w:val="center"/>
              <w:rPr>
                <w:szCs w:val="28"/>
              </w:rPr>
            </w:pPr>
            <w:r w:rsidRPr="00CF5ABA">
              <w:rPr>
                <w:rFonts w:asciiTheme="minorHAnsi" w:hAnsiTheme="minorHAnsi"/>
                <w:szCs w:val="28"/>
              </w:rPr>
              <w:t>SIGN</w:t>
            </w:r>
          </w:p>
        </w:tc>
        <w:tc>
          <w:tcPr>
            <w:tcW w:w="9630" w:type="dxa"/>
            <w:tcBorders>
              <w:top w:val="single" w:sz="4" w:space="0" w:color="auto"/>
              <w:left w:val="single" w:sz="4" w:space="0" w:color="auto"/>
            </w:tcBorders>
            <w:shd w:val="clear" w:color="auto" w:fill="F2F2F2" w:themeFill="background1" w:themeFillShade="F2"/>
            <w:vAlign w:val="center"/>
          </w:tcPr>
          <w:p w:rsidR="003E1560" w:rsidRPr="00CF5ABA" w:rsidRDefault="003E1560" w:rsidP="00B53B00">
            <w:pPr>
              <w:rPr>
                <w:sz w:val="16"/>
              </w:rPr>
            </w:pPr>
            <w:r w:rsidRPr="00CF5ABA">
              <w:rPr>
                <w:rFonts w:asciiTheme="minorHAnsi" w:hAnsiTheme="minorHAnsi"/>
                <w:sz w:val="16"/>
                <w:highlight w:val="yellow"/>
              </w:rPr>
              <w:t xml:space="preserve">These documents </w:t>
            </w:r>
            <w:r w:rsidRPr="00CF5ABA">
              <w:rPr>
                <w:rFonts w:asciiTheme="minorHAnsi" w:hAnsiTheme="minorHAnsi"/>
                <w:b/>
                <w:sz w:val="16"/>
                <w:highlight w:val="yellow"/>
                <w:u w:val="single"/>
              </w:rPr>
              <w:t>MUST</w:t>
            </w:r>
            <w:r w:rsidRPr="00CF5ABA">
              <w:rPr>
                <w:rFonts w:asciiTheme="minorHAnsi" w:hAnsiTheme="minorHAnsi"/>
                <w:sz w:val="16"/>
                <w:highlight w:val="yellow"/>
              </w:rPr>
              <w:t xml:space="preserve"> be signed </w:t>
            </w:r>
            <w:r w:rsidRPr="00CF5ABA">
              <w:rPr>
                <w:rFonts w:asciiTheme="minorHAnsi" w:hAnsiTheme="minorHAnsi"/>
                <w:b/>
                <w:sz w:val="16"/>
                <w:highlight w:val="yellow"/>
              </w:rPr>
              <w:t>on or</w:t>
            </w:r>
            <w:r w:rsidRPr="00CF5ABA">
              <w:rPr>
                <w:rFonts w:asciiTheme="minorHAnsi" w:hAnsiTheme="minorHAnsi"/>
                <w:sz w:val="16"/>
                <w:highlight w:val="yellow"/>
              </w:rPr>
              <w:t xml:space="preserve"> </w:t>
            </w:r>
            <w:r w:rsidRPr="00CF5ABA">
              <w:rPr>
                <w:rFonts w:asciiTheme="minorHAnsi" w:hAnsiTheme="minorHAnsi"/>
                <w:b/>
                <w:sz w:val="16"/>
                <w:highlight w:val="yellow"/>
              </w:rPr>
              <w:t>before</w:t>
            </w:r>
            <w:r w:rsidRPr="00CF5ABA">
              <w:rPr>
                <w:rFonts w:asciiTheme="minorHAnsi" w:hAnsiTheme="minorHAnsi"/>
                <w:sz w:val="16"/>
                <w:highlight w:val="yellow"/>
              </w:rPr>
              <w:t xml:space="preserve"> your first day of service.</w:t>
            </w:r>
          </w:p>
        </w:tc>
      </w:tr>
      <w:tr w:rsidR="003E1560" w:rsidRPr="008E0A27" w:rsidTr="003E1560">
        <w:trPr>
          <w:trHeight w:val="488"/>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CF5ABA" w:rsidRDefault="003E1560" w:rsidP="00B53B00">
            <w:pPr>
              <w:jc w:val="center"/>
              <w:rPr>
                <w:szCs w:val="28"/>
              </w:rPr>
            </w:pPr>
            <w:r w:rsidRPr="00CF5ABA">
              <w:rPr>
                <w:rFonts w:asciiTheme="minorHAnsi" w:hAnsiTheme="minorHAnsi"/>
                <w:szCs w:val="28"/>
              </w:rPr>
              <w:t>SEND</w:t>
            </w:r>
          </w:p>
        </w:tc>
        <w:tc>
          <w:tcPr>
            <w:tcW w:w="9630" w:type="dxa"/>
            <w:tcBorders>
              <w:left w:val="single" w:sz="4" w:space="0" w:color="auto"/>
            </w:tcBorders>
            <w:shd w:val="clear" w:color="auto" w:fill="F2F2F2" w:themeFill="background1" w:themeFillShade="F2"/>
            <w:vAlign w:val="center"/>
          </w:tcPr>
          <w:p w:rsidR="003E1560" w:rsidRPr="00CF5ABA" w:rsidRDefault="003E1560" w:rsidP="003E1560">
            <w:pPr>
              <w:rPr>
                <w:sz w:val="16"/>
                <w:highlight w:val="yellow"/>
              </w:rPr>
            </w:pPr>
            <w:r w:rsidRPr="00CF5ABA">
              <w:rPr>
                <w:rFonts w:asciiTheme="minorHAnsi" w:hAnsiTheme="minorHAnsi"/>
                <w:sz w:val="16"/>
              </w:rPr>
              <w:t xml:space="preserve">This section of the packet must be received (digital or otherwise) by Iowa Campus Compact </w:t>
            </w:r>
            <w:r w:rsidRPr="00CF5ABA">
              <w:rPr>
                <w:rFonts w:asciiTheme="minorHAnsi" w:hAnsiTheme="minorHAnsi"/>
                <w:b/>
                <w:sz w:val="16"/>
              </w:rPr>
              <w:t xml:space="preserve">within 30 calendar days after your start date </w:t>
            </w:r>
            <w:r w:rsidRPr="00CF5ABA">
              <w:rPr>
                <w:rFonts w:asciiTheme="minorHAnsi" w:hAnsiTheme="minorHAnsi"/>
                <w:sz w:val="16"/>
              </w:rPr>
              <w:t>as indicated on the Agreement</w:t>
            </w:r>
            <w:r w:rsidRPr="00CF5ABA">
              <w:rPr>
                <w:rFonts w:asciiTheme="minorHAnsi" w:hAnsiTheme="minorHAnsi"/>
                <w:b/>
                <w:sz w:val="16"/>
              </w:rPr>
              <w:t>.</w:t>
            </w:r>
            <w:r w:rsidRPr="00CF5ABA">
              <w:rPr>
                <w:rFonts w:asciiTheme="minorHAnsi" w:hAnsiTheme="minorHAnsi"/>
                <w:sz w:val="16"/>
              </w:rPr>
              <w:t xml:space="preserve"> Digital copies can be sent to </w:t>
            </w:r>
            <w:hyperlink r:id="rId11" w:history="1">
              <w:r w:rsidRPr="00CF5ABA">
                <w:rPr>
                  <w:rStyle w:val="Hyperlink"/>
                  <w:rFonts w:asciiTheme="minorHAnsi" w:eastAsiaTheme="majorEastAsia" w:hAnsiTheme="minorHAnsi"/>
                  <w:sz w:val="16"/>
                </w:rPr>
                <w:t>iowacollegeamericorps@gmail.com</w:t>
              </w:r>
            </w:hyperlink>
            <w:r w:rsidRPr="00CF5ABA">
              <w:rPr>
                <w:rFonts w:asciiTheme="minorHAnsi" w:hAnsiTheme="minorHAnsi"/>
                <w:sz w:val="16"/>
              </w:rPr>
              <w:t>.</w:t>
            </w:r>
          </w:p>
        </w:tc>
      </w:tr>
      <w:tr w:rsidR="00674A39" w:rsidRPr="00CF5ABA" w:rsidTr="000F2E56">
        <w:trPr>
          <w:trHeight w:val="315"/>
        </w:trPr>
        <w:tc>
          <w:tcPr>
            <w:tcW w:w="10800" w:type="dxa"/>
            <w:gridSpan w:val="2"/>
            <w:shd w:val="clear" w:color="auto" w:fill="BDD6EE" w:themeFill="accent1" w:themeFillTint="66"/>
            <w:vAlign w:val="center"/>
          </w:tcPr>
          <w:p w:rsidR="00674A39" w:rsidRPr="00CF5ABA" w:rsidRDefault="00674A39" w:rsidP="000F2E56">
            <w:pPr>
              <w:rPr>
                <w:rFonts w:asciiTheme="minorHAnsi" w:hAnsiTheme="minorHAnsi"/>
                <w:sz w:val="16"/>
                <w:szCs w:val="28"/>
              </w:rPr>
            </w:pPr>
            <w:r w:rsidRPr="00CF5ABA">
              <w:rPr>
                <w:rFonts w:asciiTheme="minorHAnsi" w:hAnsiTheme="minorHAnsi"/>
                <w:sz w:val="16"/>
                <w:szCs w:val="28"/>
              </w:rPr>
              <w:t>You may send all original paperwork, however this is not required if you submit documents electronically.</w:t>
            </w:r>
            <w:r>
              <w:rPr>
                <w:rFonts w:asciiTheme="minorHAnsi" w:hAnsiTheme="minorHAnsi"/>
                <w:sz w:val="16"/>
                <w:szCs w:val="28"/>
              </w:rPr>
              <w:t xml:space="preserve"> </w:t>
            </w:r>
          </w:p>
        </w:tc>
      </w:tr>
      <w:tr w:rsidR="00612F5F" w:rsidTr="00CF5ABA">
        <w:trPr>
          <w:trHeight w:val="1205"/>
        </w:trPr>
        <w:tc>
          <w:tcPr>
            <w:tcW w:w="10800" w:type="dxa"/>
            <w:gridSpan w:val="2"/>
            <w:tcBorders>
              <w:bottom w:val="single" w:sz="4" w:space="0" w:color="auto"/>
            </w:tcBorders>
            <w:vAlign w:val="center"/>
          </w:tcPr>
          <w:p w:rsidR="00F237BC" w:rsidRDefault="00612F5F" w:rsidP="00E30ED0">
            <w:pPr>
              <w:pStyle w:val="ListParagraph"/>
              <w:numPr>
                <w:ilvl w:val="0"/>
                <w:numId w:val="22"/>
              </w:numPr>
              <w:ind w:left="432"/>
              <w:rPr>
                <w:rFonts w:asciiTheme="minorHAnsi" w:hAnsiTheme="minorHAnsi"/>
                <w:sz w:val="16"/>
              </w:rPr>
            </w:pPr>
            <w:r w:rsidRPr="00CF5ABA">
              <w:rPr>
                <w:rFonts w:asciiTheme="minorHAnsi" w:hAnsiTheme="minorHAnsi"/>
                <w:sz w:val="16"/>
              </w:rPr>
              <w:t>P</w:t>
            </w:r>
            <w:r w:rsidR="00E30ED0">
              <w:rPr>
                <w:rFonts w:asciiTheme="minorHAnsi" w:hAnsiTheme="minorHAnsi"/>
                <w:sz w:val="16"/>
              </w:rPr>
              <w:t>age 9</w:t>
            </w:r>
            <w:r w:rsidRPr="00CF5ABA">
              <w:rPr>
                <w:rFonts w:asciiTheme="minorHAnsi" w:hAnsiTheme="minorHAnsi"/>
                <w:sz w:val="16"/>
              </w:rPr>
              <w:t xml:space="preserve"> | Member Service Agreement</w:t>
            </w:r>
          </w:p>
          <w:p w:rsidR="00E30ED0" w:rsidRPr="00CF5ABA" w:rsidRDefault="00E30ED0" w:rsidP="00E30ED0">
            <w:pPr>
              <w:pStyle w:val="ListParagraph"/>
              <w:numPr>
                <w:ilvl w:val="0"/>
                <w:numId w:val="22"/>
              </w:numPr>
              <w:ind w:left="432"/>
              <w:rPr>
                <w:rFonts w:asciiTheme="minorHAnsi" w:hAnsiTheme="minorHAnsi"/>
                <w:sz w:val="16"/>
              </w:rPr>
            </w:pPr>
            <w:r>
              <w:rPr>
                <w:rFonts w:asciiTheme="minorHAnsi" w:hAnsiTheme="minorHAnsi"/>
                <w:sz w:val="16"/>
              </w:rPr>
              <w:t>Position Description</w:t>
            </w:r>
          </w:p>
          <w:p w:rsidR="00E30ED0" w:rsidRPr="00CF5ABA" w:rsidRDefault="00E30ED0" w:rsidP="00E30ED0">
            <w:pPr>
              <w:pStyle w:val="ListParagraph"/>
              <w:numPr>
                <w:ilvl w:val="0"/>
                <w:numId w:val="28"/>
              </w:numPr>
              <w:rPr>
                <w:rFonts w:asciiTheme="minorHAnsi" w:hAnsiTheme="minorHAnsi"/>
                <w:sz w:val="16"/>
              </w:rPr>
            </w:pPr>
            <w:r>
              <w:rPr>
                <w:rFonts w:asciiTheme="minorHAnsi" w:hAnsiTheme="minorHAnsi"/>
                <w:sz w:val="16"/>
              </w:rPr>
              <w:t>Select and submit either the volunteer manager or capacity specialist position description</w:t>
            </w:r>
          </w:p>
          <w:p w:rsidR="00E30ED0" w:rsidRPr="00E30ED0" w:rsidRDefault="00E30ED0" w:rsidP="00E30ED0">
            <w:pPr>
              <w:pStyle w:val="ListParagraph"/>
              <w:numPr>
                <w:ilvl w:val="0"/>
                <w:numId w:val="28"/>
              </w:numPr>
              <w:rPr>
                <w:rFonts w:asciiTheme="minorHAnsi" w:hAnsiTheme="minorHAnsi"/>
                <w:sz w:val="16"/>
              </w:rPr>
            </w:pPr>
            <w:hyperlink r:id="rId12" w:history="1">
              <w:r w:rsidRPr="00AB7325">
                <w:rPr>
                  <w:rStyle w:val="Hyperlink"/>
                  <w:rFonts w:asciiTheme="minorHAnsi" w:hAnsiTheme="minorHAnsi"/>
                  <w:sz w:val="16"/>
                </w:rPr>
                <w:t>http://iowacollegeamericorps.weebly.com/position-description.html</w:t>
              </w:r>
            </w:hyperlink>
          </w:p>
        </w:tc>
      </w:tr>
      <w:tr w:rsidR="00A01B24" w:rsidRPr="00471763" w:rsidTr="00CF5ABA">
        <w:trPr>
          <w:trHeight w:val="9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1B24" w:rsidRPr="00471763" w:rsidRDefault="00A01B24" w:rsidP="007A0388">
            <w:pPr>
              <w:pStyle w:val="ListParagraph"/>
              <w:ind w:left="-18"/>
              <w:rPr>
                <w:rFonts w:asciiTheme="minorHAnsi" w:hAnsiTheme="minorHAnsi"/>
                <w:sz w:val="28"/>
                <w:szCs w:val="28"/>
              </w:rPr>
            </w:pPr>
            <w:r w:rsidRPr="00CF5ABA">
              <w:rPr>
                <w:rFonts w:asciiTheme="minorHAnsi" w:hAnsiTheme="minorHAnsi"/>
                <w:b/>
                <w:sz w:val="28"/>
                <w:szCs w:val="28"/>
              </w:rPr>
              <w:t>Step Three:</w:t>
            </w:r>
            <w:r w:rsidRPr="00471763">
              <w:rPr>
                <w:rFonts w:asciiTheme="minorHAnsi" w:hAnsiTheme="minorHAnsi"/>
                <w:sz w:val="28"/>
                <w:szCs w:val="28"/>
              </w:rPr>
              <w:t xml:space="preserve"> </w:t>
            </w:r>
            <w:r w:rsidRPr="00CF5ABA">
              <w:rPr>
                <w:rFonts w:asciiTheme="majorHAnsi" w:hAnsiTheme="majorHAnsi"/>
                <w:sz w:val="28"/>
                <w:szCs w:val="28"/>
              </w:rPr>
              <w:t xml:space="preserve">Complete your AmeriCorps </w:t>
            </w:r>
            <w:r w:rsidR="007A0388" w:rsidRPr="00CF5ABA">
              <w:rPr>
                <w:rFonts w:asciiTheme="majorHAnsi" w:hAnsiTheme="majorHAnsi"/>
                <w:sz w:val="28"/>
                <w:szCs w:val="28"/>
              </w:rPr>
              <w:t>profile</w:t>
            </w:r>
            <w:r w:rsidRPr="00CF5ABA">
              <w:rPr>
                <w:rFonts w:asciiTheme="majorHAnsi" w:hAnsiTheme="majorHAnsi"/>
                <w:sz w:val="28"/>
                <w:szCs w:val="28"/>
              </w:rPr>
              <w:t xml:space="preserve"> on my.americorps.gov</w:t>
            </w:r>
          </w:p>
        </w:tc>
      </w:tr>
      <w:tr w:rsidR="003E1560" w:rsidRPr="003E1560" w:rsidTr="00CF5ABA">
        <w:trPr>
          <w:trHeight w:val="359"/>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3E1560" w:rsidRDefault="003E1560" w:rsidP="00B53B00">
            <w:pPr>
              <w:jc w:val="center"/>
              <w:rPr>
                <w:szCs w:val="28"/>
              </w:rPr>
            </w:pPr>
            <w:r w:rsidRPr="003E1560">
              <w:rPr>
                <w:rFonts w:asciiTheme="minorHAnsi" w:hAnsiTheme="minorHAnsi"/>
                <w:szCs w:val="28"/>
              </w:rPr>
              <w:t>SIGN</w:t>
            </w:r>
          </w:p>
        </w:tc>
        <w:tc>
          <w:tcPr>
            <w:tcW w:w="9630" w:type="dxa"/>
            <w:tcBorders>
              <w:top w:val="single" w:sz="4" w:space="0" w:color="auto"/>
              <w:left w:val="single" w:sz="4" w:space="0" w:color="auto"/>
            </w:tcBorders>
            <w:shd w:val="clear" w:color="auto" w:fill="F2F2F2" w:themeFill="background1" w:themeFillShade="F2"/>
            <w:vAlign w:val="center"/>
          </w:tcPr>
          <w:p w:rsidR="003E1560" w:rsidRPr="00CF5ABA" w:rsidRDefault="003E1560" w:rsidP="00CF5ABA">
            <w:pPr>
              <w:rPr>
                <w:sz w:val="16"/>
              </w:rPr>
            </w:pPr>
            <w:r w:rsidRPr="00CF5ABA">
              <w:rPr>
                <w:rFonts w:asciiTheme="minorHAnsi" w:hAnsiTheme="minorHAnsi"/>
                <w:sz w:val="16"/>
                <w:highlight w:val="yellow"/>
              </w:rPr>
              <w:t xml:space="preserve">This step </w:t>
            </w:r>
            <w:r w:rsidRPr="00CF5ABA">
              <w:rPr>
                <w:rFonts w:asciiTheme="minorHAnsi" w:hAnsiTheme="minorHAnsi"/>
                <w:b/>
                <w:sz w:val="16"/>
                <w:highlight w:val="yellow"/>
                <w:u w:val="single"/>
              </w:rPr>
              <w:t>MUST</w:t>
            </w:r>
            <w:r w:rsidRPr="00CF5ABA">
              <w:rPr>
                <w:rFonts w:asciiTheme="minorHAnsi" w:hAnsiTheme="minorHAnsi"/>
                <w:sz w:val="16"/>
                <w:highlight w:val="yellow"/>
              </w:rPr>
              <w:t xml:space="preserve"> be completed </w:t>
            </w:r>
            <w:r w:rsidRPr="00CF5ABA">
              <w:rPr>
                <w:rFonts w:asciiTheme="minorHAnsi" w:hAnsiTheme="minorHAnsi"/>
                <w:b/>
                <w:sz w:val="16"/>
                <w:highlight w:val="yellow"/>
              </w:rPr>
              <w:t xml:space="preserve">within 30 calendar days after your start date </w:t>
            </w:r>
            <w:r w:rsidRPr="00CF5ABA">
              <w:rPr>
                <w:rFonts w:asciiTheme="minorHAnsi" w:hAnsiTheme="minorHAnsi"/>
                <w:sz w:val="16"/>
                <w:highlight w:val="yellow"/>
              </w:rPr>
              <w:t>as indicated on the Agreement</w:t>
            </w:r>
            <w:r w:rsidRPr="00CF5ABA">
              <w:rPr>
                <w:rFonts w:asciiTheme="minorHAnsi" w:hAnsiTheme="minorHAnsi"/>
                <w:b/>
                <w:sz w:val="16"/>
                <w:highlight w:val="yellow"/>
              </w:rPr>
              <w:t>.</w:t>
            </w:r>
          </w:p>
        </w:tc>
      </w:tr>
      <w:tr w:rsidR="00A01B24" w:rsidRPr="00471763" w:rsidTr="00CF5ABA">
        <w:trPr>
          <w:trHeight w:val="791"/>
        </w:trPr>
        <w:tc>
          <w:tcPr>
            <w:tcW w:w="10800" w:type="dxa"/>
            <w:gridSpan w:val="2"/>
            <w:tcBorders>
              <w:bottom w:val="single" w:sz="4" w:space="0" w:color="auto"/>
            </w:tcBorders>
            <w:shd w:val="clear" w:color="auto" w:fill="FFFFFF" w:themeFill="background1"/>
            <w:vAlign w:val="center"/>
          </w:tcPr>
          <w:p w:rsidR="00A01B24" w:rsidRPr="00CF5ABA" w:rsidRDefault="007A0388" w:rsidP="00CF5ABA">
            <w:pPr>
              <w:pStyle w:val="ListParagraph"/>
              <w:numPr>
                <w:ilvl w:val="0"/>
                <w:numId w:val="22"/>
              </w:numPr>
              <w:ind w:left="432"/>
              <w:rPr>
                <w:rFonts w:asciiTheme="minorHAnsi" w:hAnsiTheme="minorHAnsi"/>
                <w:sz w:val="16"/>
              </w:rPr>
            </w:pPr>
            <w:r w:rsidRPr="00CF5ABA">
              <w:rPr>
                <w:rFonts w:asciiTheme="minorHAnsi" w:hAnsiTheme="minorHAnsi"/>
                <w:sz w:val="16"/>
              </w:rPr>
              <w:t xml:space="preserve">Once you have passed your background checks you will receive an email invitation </w:t>
            </w:r>
            <w:r w:rsidR="00A02EFA" w:rsidRPr="00CF5ABA">
              <w:rPr>
                <w:rFonts w:asciiTheme="minorHAnsi" w:hAnsiTheme="minorHAnsi"/>
                <w:sz w:val="16"/>
              </w:rPr>
              <w:t xml:space="preserve">from AmeriCorps </w:t>
            </w:r>
            <w:r w:rsidRPr="00CF5ABA">
              <w:rPr>
                <w:rFonts w:asciiTheme="minorHAnsi" w:hAnsiTheme="minorHAnsi"/>
                <w:sz w:val="16"/>
              </w:rPr>
              <w:t>to submit an application for ICAP</w:t>
            </w:r>
          </w:p>
          <w:p w:rsidR="007A0388" w:rsidRPr="00CF5ABA" w:rsidRDefault="00A02EFA" w:rsidP="00CF5ABA">
            <w:pPr>
              <w:pStyle w:val="ListParagraph"/>
              <w:numPr>
                <w:ilvl w:val="0"/>
                <w:numId w:val="22"/>
              </w:numPr>
              <w:ind w:left="432"/>
              <w:rPr>
                <w:rFonts w:asciiTheme="minorHAnsi" w:hAnsiTheme="minorHAnsi"/>
                <w:sz w:val="16"/>
              </w:rPr>
            </w:pPr>
            <w:r w:rsidRPr="00CF5ABA">
              <w:rPr>
                <w:rFonts w:asciiTheme="minorHAnsi" w:hAnsiTheme="minorHAnsi"/>
                <w:sz w:val="16"/>
              </w:rPr>
              <w:t xml:space="preserve">The email is unique to you and </w:t>
            </w:r>
            <w:r w:rsidR="00D812F7" w:rsidRPr="00CF5ABA">
              <w:rPr>
                <w:rFonts w:asciiTheme="minorHAnsi" w:hAnsiTheme="minorHAnsi"/>
                <w:sz w:val="16"/>
              </w:rPr>
              <w:t xml:space="preserve">will expire in 72 hours. Contact Justin Ellis at </w:t>
            </w:r>
            <w:hyperlink r:id="rId13" w:history="1">
              <w:r w:rsidR="00D812F7" w:rsidRPr="00CF5ABA">
                <w:rPr>
                  <w:rStyle w:val="Hyperlink"/>
                  <w:sz w:val="16"/>
                </w:rPr>
                <w:t>jellis@iwcc.edu</w:t>
              </w:r>
            </w:hyperlink>
            <w:r w:rsidR="00D812F7" w:rsidRPr="00CF5ABA">
              <w:rPr>
                <w:rFonts w:asciiTheme="minorHAnsi" w:hAnsiTheme="minorHAnsi"/>
                <w:sz w:val="16"/>
              </w:rPr>
              <w:t xml:space="preserve"> to receive a new invitation.</w:t>
            </w:r>
          </w:p>
          <w:p w:rsidR="00A01B24" w:rsidRPr="00CF5ABA" w:rsidRDefault="00A02EFA" w:rsidP="00CF5ABA">
            <w:pPr>
              <w:pStyle w:val="ListParagraph"/>
              <w:numPr>
                <w:ilvl w:val="0"/>
                <w:numId w:val="22"/>
              </w:numPr>
              <w:ind w:left="432"/>
              <w:rPr>
                <w:rFonts w:asciiTheme="minorHAnsi" w:hAnsiTheme="minorHAnsi"/>
                <w:sz w:val="16"/>
              </w:rPr>
            </w:pPr>
            <w:r w:rsidRPr="00CF5ABA">
              <w:rPr>
                <w:rFonts w:asciiTheme="minorHAnsi" w:hAnsiTheme="minorHAnsi"/>
                <w:sz w:val="16"/>
              </w:rPr>
              <w:t xml:space="preserve">You will receive another email confirming your enrollment in ICAP from </w:t>
            </w:r>
            <w:hyperlink r:id="rId14" w:history="1">
              <w:r w:rsidRPr="00CF5ABA">
                <w:rPr>
                  <w:rStyle w:val="Hyperlink"/>
                  <w:sz w:val="16"/>
                </w:rPr>
                <w:t>iowacollegeamericorps@gmail.com</w:t>
              </w:r>
            </w:hyperlink>
            <w:r w:rsidRPr="00CF5ABA">
              <w:rPr>
                <w:rFonts w:asciiTheme="minorHAnsi" w:hAnsiTheme="minorHAnsi"/>
                <w:sz w:val="16"/>
              </w:rPr>
              <w:t xml:space="preserve"> </w:t>
            </w:r>
          </w:p>
        </w:tc>
      </w:tr>
      <w:tr w:rsidR="00612F5F" w:rsidTr="00CF5ABA">
        <w:trPr>
          <w:trHeight w:val="9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F5F" w:rsidRPr="00471763" w:rsidRDefault="00612F5F" w:rsidP="00310761">
            <w:pPr>
              <w:rPr>
                <w:rFonts w:asciiTheme="minorHAnsi" w:hAnsiTheme="minorHAnsi"/>
              </w:rPr>
            </w:pPr>
            <w:r w:rsidRPr="00CF5ABA">
              <w:rPr>
                <w:rFonts w:asciiTheme="minorHAnsi" w:hAnsiTheme="minorHAnsi"/>
                <w:b/>
                <w:sz w:val="28"/>
                <w:szCs w:val="28"/>
              </w:rPr>
              <w:t xml:space="preserve">Step </w:t>
            </w:r>
            <w:r w:rsidR="00310761" w:rsidRPr="00CF5ABA">
              <w:rPr>
                <w:rFonts w:asciiTheme="minorHAnsi" w:hAnsiTheme="minorHAnsi"/>
                <w:b/>
                <w:sz w:val="28"/>
                <w:szCs w:val="28"/>
              </w:rPr>
              <w:t>Four</w:t>
            </w:r>
            <w:r w:rsidRPr="00CF5ABA">
              <w:rPr>
                <w:rFonts w:asciiTheme="minorHAnsi" w:hAnsiTheme="minorHAnsi"/>
                <w:b/>
                <w:sz w:val="28"/>
                <w:szCs w:val="28"/>
              </w:rPr>
              <w:t>:</w:t>
            </w:r>
            <w:r w:rsidRPr="00471763">
              <w:rPr>
                <w:rFonts w:asciiTheme="minorHAnsi" w:hAnsiTheme="minorHAnsi"/>
                <w:sz w:val="28"/>
                <w:szCs w:val="28"/>
              </w:rPr>
              <w:t xml:space="preserve"> </w:t>
            </w:r>
            <w:r w:rsidRPr="00CF5ABA">
              <w:rPr>
                <w:rFonts w:asciiTheme="majorHAnsi" w:hAnsiTheme="majorHAnsi"/>
                <w:sz w:val="28"/>
                <w:szCs w:val="28"/>
              </w:rPr>
              <w:t>Enroll into the IowaGrants timekeeping system</w:t>
            </w:r>
          </w:p>
        </w:tc>
      </w:tr>
      <w:tr w:rsidR="00AC6E9C" w:rsidTr="00CF5ABA">
        <w:trPr>
          <w:trHeight w:val="288"/>
        </w:trPr>
        <w:tc>
          <w:tcPr>
            <w:tcW w:w="10800" w:type="dxa"/>
            <w:gridSpan w:val="2"/>
            <w:tcBorders>
              <w:top w:val="single" w:sz="4" w:space="0" w:color="auto"/>
            </w:tcBorders>
            <w:shd w:val="clear" w:color="auto" w:fill="BDD6EE" w:themeFill="accent1" w:themeFillTint="66"/>
            <w:vAlign w:val="center"/>
          </w:tcPr>
          <w:p w:rsidR="00AC6E9C" w:rsidRPr="00471763" w:rsidRDefault="00AC6E9C" w:rsidP="00A01B24">
            <w:pPr>
              <w:rPr>
                <w:rFonts w:asciiTheme="minorHAnsi" w:hAnsiTheme="minorHAnsi"/>
                <w:sz w:val="28"/>
                <w:szCs w:val="28"/>
              </w:rPr>
            </w:pPr>
            <w:r w:rsidRPr="00471763">
              <w:rPr>
                <w:rFonts w:asciiTheme="minorHAnsi" w:hAnsiTheme="minorHAnsi"/>
                <w:sz w:val="18"/>
                <w:szCs w:val="28"/>
              </w:rPr>
              <w:t>Skip this if you already have an IowaGrants account.</w:t>
            </w:r>
          </w:p>
        </w:tc>
      </w:tr>
      <w:tr w:rsidR="00612F5F" w:rsidTr="00CF5ABA">
        <w:trPr>
          <w:trHeight w:val="792"/>
        </w:trPr>
        <w:tc>
          <w:tcPr>
            <w:tcW w:w="10800" w:type="dxa"/>
            <w:gridSpan w:val="2"/>
            <w:tcBorders>
              <w:bottom w:val="single" w:sz="4" w:space="0" w:color="auto"/>
            </w:tcBorders>
          </w:tcPr>
          <w:p w:rsidR="00612F5F" w:rsidRPr="00CF5ABA" w:rsidRDefault="00612F5F" w:rsidP="00CF5ABA">
            <w:pPr>
              <w:spacing w:before="120"/>
              <w:rPr>
                <w:rFonts w:asciiTheme="minorHAnsi" w:hAnsiTheme="minorHAnsi"/>
                <w:sz w:val="16"/>
              </w:rPr>
            </w:pPr>
            <w:r w:rsidRPr="00CF5ABA">
              <w:rPr>
                <w:rFonts w:asciiTheme="minorHAnsi" w:hAnsiTheme="minorHAnsi"/>
                <w:sz w:val="16"/>
              </w:rPr>
              <w:t xml:space="preserve">Go to </w:t>
            </w:r>
            <w:hyperlink r:id="rId15" w:history="1">
              <w:r w:rsidRPr="00CF5ABA">
                <w:rPr>
                  <w:rStyle w:val="Hyperlink"/>
                  <w:rFonts w:asciiTheme="minorHAnsi" w:hAnsiTheme="minorHAnsi"/>
                  <w:sz w:val="16"/>
                </w:rPr>
                <w:t>www.iowagrants.gov</w:t>
              </w:r>
            </w:hyperlink>
            <w:r w:rsidRPr="00CF5ABA">
              <w:rPr>
                <w:rFonts w:asciiTheme="minorHAnsi" w:hAnsiTheme="minorHAnsi"/>
                <w:sz w:val="16"/>
              </w:rPr>
              <w:t>, click on “</w:t>
            </w:r>
            <w:r w:rsidR="00E02F32" w:rsidRPr="00CF5ABA">
              <w:rPr>
                <w:rFonts w:asciiTheme="minorHAnsi" w:hAnsiTheme="minorHAnsi"/>
                <w:sz w:val="16"/>
              </w:rPr>
              <w:t>New Users Register Here</w:t>
            </w:r>
            <w:r w:rsidR="00CF5ABA" w:rsidRPr="00CF5ABA">
              <w:rPr>
                <w:rFonts w:asciiTheme="minorHAnsi" w:hAnsiTheme="minorHAnsi"/>
                <w:sz w:val="16"/>
              </w:rPr>
              <w:t xml:space="preserve">” and enroll today! </w:t>
            </w:r>
            <w:r w:rsidRPr="00CF5ABA">
              <w:rPr>
                <w:rFonts w:asciiTheme="minorHAnsi" w:hAnsiTheme="minorHAnsi"/>
                <w:sz w:val="16"/>
              </w:rPr>
              <w:t>Use the IowaGrants enrollment tutorial to answer any questions!</w:t>
            </w:r>
          </w:p>
          <w:p w:rsidR="00612F5F" w:rsidRPr="00471763" w:rsidRDefault="007158AE" w:rsidP="00412D1C">
            <w:pPr>
              <w:pStyle w:val="ListParagraph"/>
              <w:numPr>
                <w:ilvl w:val="0"/>
                <w:numId w:val="23"/>
              </w:numPr>
              <w:spacing w:before="120" w:after="120"/>
              <w:rPr>
                <w:rFonts w:asciiTheme="minorHAnsi" w:hAnsiTheme="minorHAnsi"/>
              </w:rPr>
            </w:pPr>
            <w:hyperlink r:id="rId16" w:history="1">
              <w:r w:rsidR="00612F5F" w:rsidRPr="00CF5ABA">
                <w:rPr>
                  <w:rStyle w:val="Hyperlink"/>
                  <w:rFonts w:asciiTheme="minorHAnsi" w:hAnsiTheme="minorHAnsi"/>
                  <w:sz w:val="16"/>
                </w:rPr>
                <w:t>http://iowacollegeamericorps.weebly.com/iowagrants-enrollment.html</w:t>
              </w:r>
            </w:hyperlink>
            <w:r w:rsidR="00612F5F" w:rsidRPr="00CF5ABA">
              <w:rPr>
                <w:rFonts w:asciiTheme="minorHAnsi" w:hAnsiTheme="minorHAnsi"/>
                <w:sz w:val="16"/>
              </w:rPr>
              <w:t xml:space="preserve"> </w:t>
            </w:r>
          </w:p>
        </w:tc>
      </w:tr>
    </w:tbl>
    <w:p w:rsidR="00B649F4" w:rsidRDefault="00B649F4"/>
    <w:p w:rsidR="00674A39" w:rsidRDefault="00674A39">
      <w:r>
        <w:br w:type="page"/>
      </w:r>
    </w:p>
    <w:p w:rsidR="00674A39" w:rsidRDefault="00674A39"/>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0530"/>
      </w:tblGrid>
      <w:tr w:rsidR="00CB56DE" w:rsidTr="00BA084E">
        <w:trPr>
          <w:trHeight w:val="405"/>
        </w:trPr>
        <w:tc>
          <w:tcPr>
            <w:tcW w:w="10800" w:type="dxa"/>
            <w:gridSpan w:val="2"/>
            <w:shd w:val="clear" w:color="auto" w:fill="808080" w:themeFill="background1" w:themeFillShade="80"/>
            <w:vAlign w:val="center"/>
          </w:tcPr>
          <w:p w:rsidR="00CB56DE" w:rsidRPr="00471763" w:rsidRDefault="00CB56DE" w:rsidP="00BA084E">
            <w:pPr>
              <w:rPr>
                <w:rFonts w:asciiTheme="minorHAnsi" w:hAnsiTheme="minorHAnsi"/>
                <w:b/>
              </w:rPr>
            </w:pPr>
            <w:r w:rsidRPr="00471763">
              <w:rPr>
                <w:rFonts w:asciiTheme="minorHAnsi" w:hAnsiTheme="minorHAnsi"/>
                <w:color w:val="FFFFFF" w:themeColor="background1"/>
                <w:sz w:val="40"/>
                <w:szCs w:val="40"/>
              </w:rPr>
              <w:t>FREQUENTLY ASKED QUESTIONS</w:t>
            </w:r>
          </w:p>
        </w:tc>
      </w:tr>
      <w:tr w:rsidR="00CB56DE" w:rsidRPr="00567096" w:rsidTr="00BA084E">
        <w:trPr>
          <w:trHeight w:val="441"/>
        </w:trPr>
        <w:tc>
          <w:tcPr>
            <w:tcW w:w="10800" w:type="dxa"/>
            <w:gridSpan w:val="2"/>
            <w:shd w:val="clear" w:color="auto" w:fill="D9D9D9" w:themeFill="background1" w:themeFillShade="D9"/>
            <w:vAlign w:val="center"/>
            <w:hideMark/>
          </w:tcPr>
          <w:p w:rsidR="00CB56DE" w:rsidRPr="00471763" w:rsidRDefault="00CB56DE" w:rsidP="00BA084E">
            <w:pPr>
              <w:rPr>
                <w:rFonts w:asciiTheme="minorHAnsi" w:hAnsiTheme="minorHAnsi"/>
                <w:i/>
              </w:rPr>
            </w:pPr>
            <w:r w:rsidRPr="00471763">
              <w:rPr>
                <w:rFonts w:asciiTheme="minorHAnsi" w:hAnsiTheme="minorHAnsi"/>
                <w:i/>
              </w:rPr>
              <w:t xml:space="preserve">What if I don’t know if I will have recurring access to vulnerable populations at this time? </w:t>
            </w:r>
          </w:p>
        </w:tc>
      </w:tr>
      <w:tr w:rsidR="00CB56DE" w:rsidRPr="00567096" w:rsidTr="00F261CE">
        <w:trPr>
          <w:trHeight w:val="1125"/>
        </w:trPr>
        <w:tc>
          <w:tcPr>
            <w:tcW w:w="270" w:type="dxa"/>
          </w:tcPr>
          <w:p w:rsidR="00CB56DE" w:rsidRPr="00471763" w:rsidRDefault="00CB56DE" w:rsidP="00BA084E">
            <w:pPr>
              <w:spacing w:before="120" w:after="120"/>
              <w:rPr>
                <w:rFonts w:asciiTheme="minorHAnsi" w:hAnsiTheme="minorHAnsi"/>
              </w:rPr>
            </w:pPr>
          </w:p>
        </w:tc>
        <w:tc>
          <w:tcPr>
            <w:tcW w:w="10530" w:type="dxa"/>
            <w:vAlign w:val="center"/>
            <w:hideMark/>
          </w:tcPr>
          <w:p w:rsidR="00CB56DE" w:rsidRPr="00471763" w:rsidRDefault="00CB56DE" w:rsidP="00CB56DE">
            <w:pPr>
              <w:rPr>
                <w:rFonts w:asciiTheme="minorHAnsi" w:hAnsiTheme="minorHAnsi"/>
              </w:rPr>
            </w:pPr>
            <w:r w:rsidRPr="00471763">
              <w:rPr>
                <w:rFonts w:asciiTheme="minorHAnsi" w:hAnsiTheme="minorHAnsi"/>
              </w:rPr>
              <w:t>You must indicate this on your position description. Please visit with your supervisor to learn if you do have recurring access to vulnerable populations. The ICAP website contains information to help you answer this question.</w:t>
            </w:r>
          </w:p>
          <w:p w:rsidR="00CB56DE" w:rsidRPr="00471763" w:rsidRDefault="007158AE" w:rsidP="00CB56DE">
            <w:pPr>
              <w:ind w:left="720"/>
              <w:rPr>
                <w:rFonts w:asciiTheme="minorHAnsi" w:hAnsiTheme="minorHAnsi"/>
              </w:rPr>
            </w:pPr>
            <w:hyperlink r:id="rId17" w:history="1">
              <w:r w:rsidR="00CB56DE" w:rsidRPr="00471763">
                <w:rPr>
                  <w:rStyle w:val="Hyperlink"/>
                  <w:rFonts w:asciiTheme="minorHAnsi" w:hAnsiTheme="minorHAnsi"/>
                </w:rPr>
                <w:t>http://iowacollegeamericorps.weebly.com/criminal-background-check-consideration-policy.html</w:t>
              </w:r>
            </w:hyperlink>
            <w:r w:rsidR="00CB56DE" w:rsidRPr="00471763">
              <w:rPr>
                <w:rFonts w:asciiTheme="minorHAnsi" w:hAnsiTheme="minorHAnsi"/>
              </w:rPr>
              <w:t xml:space="preserve"> </w:t>
            </w:r>
          </w:p>
        </w:tc>
      </w:tr>
      <w:tr w:rsidR="00773182" w:rsidRPr="00567096" w:rsidTr="00773182">
        <w:trPr>
          <w:trHeight w:val="441"/>
        </w:trPr>
        <w:tc>
          <w:tcPr>
            <w:tcW w:w="10800" w:type="dxa"/>
            <w:gridSpan w:val="2"/>
            <w:shd w:val="clear" w:color="auto" w:fill="D9D9D9" w:themeFill="background1" w:themeFillShade="D9"/>
            <w:vAlign w:val="center"/>
          </w:tcPr>
          <w:p w:rsidR="00773182" w:rsidRPr="00471763" w:rsidRDefault="00F261CE" w:rsidP="00BA084E">
            <w:pPr>
              <w:rPr>
                <w:rFonts w:asciiTheme="minorHAnsi" w:hAnsiTheme="minorHAnsi"/>
                <w:i/>
              </w:rPr>
            </w:pPr>
            <w:r w:rsidRPr="00471763">
              <w:rPr>
                <w:rFonts w:asciiTheme="minorHAnsi" w:hAnsiTheme="minorHAnsi"/>
                <w:i/>
              </w:rPr>
              <w:t>What is my “Agreement Number”?</w:t>
            </w:r>
          </w:p>
        </w:tc>
      </w:tr>
      <w:tr w:rsidR="00773182" w:rsidRPr="00567096" w:rsidTr="00F261CE">
        <w:trPr>
          <w:trHeight w:val="693"/>
        </w:trPr>
        <w:tc>
          <w:tcPr>
            <w:tcW w:w="270" w:type="dxa"/>
          </w:tcPr>
          <w:p w:rsidR="00773182" w:rsidRPr="00471763" w:rsidRDefault="00773182" w:rsidP="00BA084E">
            <w:pPr>
              <w:spacing w:before="120" w:after="120"/>
              <w:rPr>
                <w:rFonts w:asciiTheme="minorHAnsi" w:hAnsiTheme="minorHAnsi"/>
              </w:rPr>
            </w:pPr>
          </w:p>
        </w:tc>
        <w:tc>
          <w:tcPr>
            <w:tcW w:w="10530" w:type="dxa"/>
            <w:vAlign w:val="center"/>
          </w:tcPr>
          <w:p w:rsidR="00773182" w:rsidRPr="00471763" w:rsidRDefault="00F261CE" w:rsidP="00BA084E">
            <w:pPr>
              <w:rPr>
                <w:rFonts w:asciiTheme="minorHAnsi" w:hAnsiTheme="minorHAnsi"/>
              </w:rPr>
            </w:pPr>
            <w:r w:rsidRPr="00471763">
              <w:rPr>
                <w:rFonts w:asciiTheme="minorHAnsi" w:hAnsiTheme="minorHAnsi"/>
              </w:rPr>
              <w:t>This is assigned to each ICAP agreement issued by Iowa Campus Compact. You will receive this once you are enrolled into the program. For now, leave anything labeled “agreement number” blank.</w:t>
            </w:r>
          </w:p>
        </w:tc>
      </w:tr>
    </w:tbl>
    <w:p w:rsidR="00CB56DE" w:rsidRDefault="00CB56DE">
      <w:r>
        <w:br w:type="page"/>
      </w:r>
    </w:p>
    <w:p w:rsidR="00852E74" w:rsidRDefault="00852E74" w:rsidP="004C72EB">
      <w:pPr>
        <w:ind w:firstLine="720"/>
        <w:sectPr w:rsidR="00852E74" w:rsidSect="00F31031">
          <w:footerReference w:type="default" r:id="rId18"/>
          <w:headerReference w:type="first" r:id="rId19"/>
          <w:pgSz w:w="12240" w:h="15840"/>
          <w:pgMar w:top="720" w:right="720" w:bottom="720" w:left="720" w:header="720" w:footer="720" w:gutter="0"/>
          <w:cols w:space="720"/>
          <w:docGrid w:linePitch="360"/>
        </w:sectPr>
      </w:pPr>
    </w:p>
    <w:p w:rsidR="00301F7C" w:rsidRDefault="00301F7C" w:rsidP="00301F7C">
      <w:pPr>
        <w:spacing w:after="0"/>
      </w:pPr>
    </w:p>
    <w:tbl>
      <w:tblPr>
        <w:tblStyle w:val="TableGrid2"/>
        <w:tblW w:w="0" w:type="auto"/>
        <w:tblInd w:w="198" w:type="dxa"/>
        <w:tblLook w:val="04A0" w:firstRow="1" w:lastRow="0" w:firstColumn="1" w:lastColumn="0" w:noHBand="0" w:noVBand="1"/>
      </w:tblPr>
      <w:tblGrid>
        <w:gridCol w:w="630"/>
        <w:gridCol w:w="2250"/>
        <w:gridCol w:w="2475"/>
        <w:gridCol w:w="675"/>
        <w:gridCol w:w="2070"/>
        <w:gridCol w:w="270"/>
        <w:gridCol w:w="492"/>
        <w:gridCol w:w="1848"/>
      </w:tblGrid>
      <w:tr w:rsidR="003544FE" w:rsidRPr="003544FE" w:rsidTr="003544FE">
        <w:trPr>
          <w:trHeight w:val="341"/>
        </w:trPr>
        <w:tc>
          <w:tcPr>
            <w:tcW w:w="10710" w:type="dxa"/>
            <w:gridSpan w:val="8"/>
            <w:shd w:val="clear" w:color="auto" w:fill="A6A6A6" w:themeFill="background1" w:themeFillShade="A6"/>
            <w:vAlign w:val="center"/>
          </w:tcPr>
          <w:p w:rsidR="003544FE" w:rsidRPr="00471763" w:rsidRDefault="003544FE" w:rsidP="003544FE">
            <w:pPr>
              <w:jc w:val="center"/>
              <w:rPr>
                <w:rFonts w:asciiTheme="minorHAnsi" w:hAnsiTheme="minorHAnsi"/>
                <w:b/>
                <w:sz w:val="18"/>
              </w:rPr>
            </w:pPr>
            <w:r w:rsidRPr="00471763">
              <w:rPr>
                <w:rFonts w:asciiTheme="minorHAnsi" w:hAnsiTheme="minorHAnsi"/>
                <w:b/>
                <w:sz w:val="18"/>
              </w:rPr>
              <w:t>Member Information</w:t>
            </w:r>
          </w:p>
        </w:tc>
      </w:tr>
      <w:tr w:rsidR="003544FE" w:rsidRPr="003544FE" w:rsidTr="003544FE">
        <w:trPr>
          <w:trHeight w:val="368"/>
        </w:trPr>
        <w:tc>
          <w:tcPr>
            <w:tcW w:w="2880" w:type="dxa"/>
            <w:gridSpan w:val="2"/>
            <w:shd w:val="clear" w:color="auto" w:fill="D9D9D9" w:themeFill="background1" w:themeFillShade="D9"/>
            <w:vAlign w:val="center"/>
          </w:tcPr>
          <w:p w:rsidR="003544FE" w:rsidRPr="00471763" w:rsidRDefault="003544FE" w:rsidP="003544FE">
            <w:pPr>
              <w:rPr>
                <w:rFonts w:asciiTheme="minorHAnsi" w:hAnsiTheme="minorHAnsi"/>
                <w:sz w:val="18"/>
              </w:rPr>
            </w:pPr>
            <w:r w:rsidRPr="00471763">
              <w:rPr>
                <w:rFonts w:asciiTheme="minorHAnsi" w:hAnsiTheme="minorHAnsi"/>
                <w:sz w:val="18"/>
              </w:rPr>
              <w:t>Member’s full legal name:</w:t>
            </w:r>
          </w:p>
        </w:tc>
        <w:tc>
          <w:tcPr>
            <w:tcW w:w="7830" w:type="dxa"/>
            <w:gridSpan w:val="6"/>
            <w:vAlign w:val="center"/>
          </w:tcPr>
          <w:p w:rsidR="003544FE" w:rsidRPr="00471763" w:rsidRDefault="003544FE" w:rsidP="003544FE">
            <w:pPr>
              <w:rPr>
                <w:rFonts w:asciiTheme="minorHAnsi" w:hAnsiTheme="minorHAnsi"/>
                <w:sz w:val="18"/>
              </w:rPr>
            </w:pPr>
          </w:p>
        </w:tc>
      </w:tr>
      <w:tr w:rsidR="003544FE" w:rsidRPr="003544FE" w:rsidTr="00BA084E">
        <w:trPr>
          <w:trHeight w:val="350"/>
        </w:trPr>
        <w:tc>
          <w:tcPr>
            <w:tcW w:w="2880" w:type="dxa"/>
            <w:gridSpan w:val="2"/>
            <w:tcBorders>
              <w:bottom w:val="single" w:sz="4" w:space="0" w:color="auto"/>
            </w:tcBorders>
            <w:shd w:val="clear" w:color="auto" w:fill="D9D9D9" w:themeFill="background1" w:themeFillShade="D9"/>
            <w:vAlign w:val="center"/>
          </w:tcPr>
          <w:p w:rsidR="003544FE" w:rsidRPr="00471763" w:rsidRDefault="003544FE" w:rsidP="003544FE">
            <w:pPr>
              <w:rPr>
                <w:rFonts w:asciiTheme="minorHAnsi" w:hAnsiTheme="minorHAnsi"/>
                <w:sz w:val="18"/>
              </w:rPr>
            </w:pPr>
            <w:r w:rsidRPr="00471763">
              <w:rPr>
                <w:rFonts w:asciiTheme="minorHAnsi" w:hAnsiTheme="minorHAnsi"/>
                <w:sz w:val="18"/>
              </w:rPr>
              <w:t>Member’s primary email:</w:t>
            </w:r>
          </w:p>
        </w:tc>
        <w:tc>
          <w:tcPr>
            <w:tcW w:w="7830" w:type="dxa"/>
            <w:gridSpan w:val="6"/>
            <w:vAlign w:val="center"/>
          </w:tcPr>
          <w:p w:rsidR="003544FE" w:rsidRPr="00471763" w:rsidRDefault="003544FE" w:rsidP="003544FE">
            <w:pPr>
              <w:rPr>
                <w:rFonts w:asciiTheme="minorHAnsi" w:hAnsiTheme="minorHAnsi"/>
                <w:sz w:val="18"/>
              </w:rPr>
            </w:pPr>
          </w:p>
        </w:tc>
      </w:tr>
      <w:tr w:rsidR="003544FE" w:rsidRPr="003544FE" w:rsidTr="00BA084E">
        <w:trPr>
          <w:trHeight w:val="377"/>
        </w:trPr>
        <w:tc>
          <w:tcPr>
            <w:tcW w:w="2880" w:type="dxa"/>
            <w:gridSpan w:val="2"/>
            <w:tcBorders>
              <w:bottom w:val="nil"/>
            </w:tcBorders>
            <w:shd w:val="clear" w:color="auto" w:fill="D9D9D9" w:themeFill="background1" w:themeFillShade="D9"/>
            <w:vAlign w:val="center"/>
          </w:tcPr>
          <w:p w:rsidR="003544FE" w:rsidRPr="00471763" w:rsidRDefault="003544FE" w:rsidP="003544FE">
            <w:pPr>
              <w:rPr>
                <w:rFonts w:asciiTheme="minorHAnsi" w:hAnsiTheme="minorHAnsi"/>
                <w:sz w:val="18"/>
              </w:rPr>
            </w:pPr>
            <w:r w:rsidRPr="00471763">
              <w:rPr>
                <w:rFonts w:asciiTheme="minorHAnsi" w:hAnsiTheme="minorHAnsi"/>
                <w:sz w:val="18"/>
              </w:rPr>
              <w:t xml:space="preserve">Member’s </w:t>
            </w:r>
            <w:r w:rsidR="00A03396">
              <w:rPr>
                <w:rFonts w:ascii="Calibri" w:eastAsia="Calibri" w:hAnsi="Calibri"/>
              </w:rPr>
              <w:t>Host Site</w:t>
            </w:r>
            <w:r w:rsidRPr="00471763">
              <w:rPr>
                <w:rFonts w:asciiTheme="minorHAnsi" w:hAnsiTheme="minorHAnsi"/>
                <w:sz w:val="18"/>
              </w:rPr>
              <w:t>:</w:t>
            </w:r>
          </w:p>
        </w:tc>
        <w:tc>
          <w:tcPr>
            <w:tcW w:w="3150" w:type="dxa"/>
            <w:gridSpan w:val="2"/>
            <w:tcBorders>
              <w:bottom w:val="nil"/>
            </w:tcBorders>
            <w:vAlign w:val="center"/>
          </w:tcPr>
          <w:p w:rsidR="003544FE" w:rsidRPr="00471763" w:rsidRDefault="003544FE" w:rsidP="003544FE">
            <w:pPr>
              <w:rPr>
                <w:rFonts w:asciiTheme="minorHAnsi" w:hAnsiTheme="minorHAnsi"/>
                <w:sz w:val="18"/>
              </w:rPr>
            </w:pPr>
          </w:p>
        </w:tc>
        <w:tc>
          <w:tcPr>
            <w:tcW w:w="2832" w:type="dxa"/>
            <w:gridSpan w:val="3"/>
            <w:shd w:val="clear" w:color="auto" w:fill="D9D9D9" w:themeFill="background1" w:themeFillShade="D9"/>
            <w:vAlign w:val="center"/>
          </w:tcPr>
          <w:p w:rsidR="003544FE" w:rsidRPr="00471763" w:rsidRDefault="003544FE" w:rsidP="003544FE">
            <w:pPr>
              <w:rPr>
                <w:rFonts w:asciiTheme="minorHAnsi" w:hAnsiTheme="minorHAnsi"/>
                <w:sz w:val="18"/>
              </w:rPr>
            </w:pPr>
            <w:r w:rsidRPr="00471763">
              <w:rPr>
                <w:rFonts w:asciiTheme="minorHAnsi" w:hAnsiTheme="minorHAnsi"/>
                <w:sz w:val="18"/>
              </w:rPr>
              <w:t>Anticipated Graduation Date:</w:t>
            </w:r>
          </w:p>
        </w:tc>
        <w:tc>
          <w:tcPr>
            <w:tcW w:w="1848" w:type="dxa"/>
            <w:vAlign w:val="center"/>
          </w:tcPr>
          <w:p w:rsidR="003544FE" w:rsidRPr="00471763" w:rsidRDefault="003544FE" w:rsidP="003544FE">
            <w:pPr>
              <w:rPr>
                <w:rFonts w:asciiTheme="minorHAnsi" w:hAnsiTheme="minorHAnsi"/>
                <w:sz w:val="18"/>
              </w:rPr>
            </w:pPr>
          </w:p>
        </w:tc>
      </w:tr>
      <w:tr w:rsidR="00BA084E" w:rsidRPr="003544FE" w:rsidTr="00BA084E">
        <w:trPr>
          <w:trHeight w:val="368"/>
        </w:trPr>
        <w:tc>
          <w:tcPr>
            <w:tcW w:w="2880" w:type="dxa"/>
            <w:gridSpan w:val="2"/>
            <w:tcBorders>
              <w:top w:val="nil"/>
              <w:bottom w:val="single" w:sz="4" w:space="0" w:color="auto"/>
            </w:tcBorders>
            <w:shd w:val="clear" w:color="auto" w:fill="D9D9D9" w:themeFill="background1" w:themeFillShade="D9"/>
            <w:vAlign w:val="center"/>
          </w:tcPr>
          <w:p w:rsidR="00BA084E" w:rsidRPr="00471763" w:rsidRDefault="00BA084E" w:rsidP="003544FE">
            <w:pPr>
              <w:jc w:val="center"/>
              <w:rPr>
                <w:rFonts w:asciiTheme="minorHAnsi" w:hAnsiTheme="minorHAnsi"/>
                <w:sz w:val="18"/>
              </w:rPr>
            </w:pPr>
          </w:p>
        </w:tc>
        <w:tc>
          <w:tcPr>
            <w:tcW w:w="3150" w:type="dxa"/>
            <w:gridSpan w:val="2"/>
            <w:tcBorders>
              <w:top w:val="nil"/>
              <w:bottom w:val="single" w:sz="4" w:space="0" w:color="auto"/>
            </w:tcBorders>
            <w:shd w:val="clear" w:color="auto" w:fill="auto"/>
            <w:vAlign w:val="center"/>
          </w:tcPr>
          <w:p w:rsidR="00BA084E" w:rsidRPr="00471763" w:rsidRDefault="00BA084E" w:rsidP="003544FE">
            <w:pPr>
              <w:rPr>
                <w:sz w:val="18"/>
              </w:rPr>
            </w:pPr>
          </w:p>
        </w:tc>
        <w:tc>
          <w:tcPr>
            <w:tcW w:w="2832" w:type="dxa"/>
            <w:gridSpan w:val="3"/>
            <w:tcBorders>
              <w:bottom w:val="single" w:sz="4" w:space="0" w:color="auto"/>
            </w:tcBorders>
            <w:shd w:val="clear" w:color="auto" w:fill="D9D9D9" w:themeFill="background1" w:themeFillShade="D9"/>
            <w:vAlign w:val="center"/>
          </w:tcPr>
          <w:p w:rsidR="00BA084E" w:rsidRPr="00471763" w:rsidRDefault="00BA084E" w:rsidP="003544FE">
            <w:pPr>
              <w:rPr>
                <w:sz w:val="18"/>
              </w:rPr>
            </w:pPr>
            <w:r w:rsidRPr="00471763">
              <w:rPr>
                <w:rFonts w:asciiTheme="minorHAnsi" w:hAnsiTheme="minorHAnsi"/>
                <w:sz w:val="18"/>
              </w:rPr>
              <w:t>Agreement Number</w:t>
            </w:r>
          </w:p>
        </w:tc>
        <w:tc>
          <w:tcPr>
            <w:tcW w:w="1848" w:type="dxa"/>
            <w:tcBorders>
              <w:bottom w:val="single" w:sz="4" w:space="0" w:color="auto"/>
            </w:tcBorders>
            <w:shd w:val="clear" w:color="auto" w:fill="auto"/>
            <w:vAlign w:val="center"/>
          </w:tcPr>
          <w:p w:rsidR="00BA084E" w:rsidRPr="00471763" w:rsidRDefault="00BA084E" w:rsidP="003544FE">
            <w:pPr>
              <w:rPr>
                <w:rFonts w:asciiTheme="minorHAnsi" w:hAnsiTheme="minorHAnsi"/>
                <w:sz w:val="18"/>
              </w:rPr>
            </w:pPr>
          </w:p>
        </w:tc>
      </w:tr>
      <w:tr w:rsidR="003544FE" w:rsidRPr="003544FE" w:rsidTr="003544FE">
        <w:trPr>
          <w:trHeight w:val="350"/>
        </w:trPr>
        <w:tc>
          <w:tcPr>
            <w:tcW w:w="10710" w:type="dxa"/>
            <w:gridSpan w:val="8"/>
            <w:tcBorders>
              <w:bottom w:val="single" w:sz="4" w:space="0" w:color="auto"/>
            </w:tcBorders>
            <w:shd w:val="clear" w:color="auto" w:fill="A6A6A6" w:themeFill="background1" w:themeFillShade="A6"/>
            <w:vAlign w:val="center"/>
          </w:tcPr>
          <w:p w:rsidR="003544FE" w:rsidRPr="00471763" w:rsidRDefault="003544FE" w:rsidP="00BA084E">
            <w:pPr>
              <w:jc w:val="center"/>
              <w:rPr>
                <w:rFonts w:asciiTheme="minorHAnsi" w:hAnsiTheme="minorHAnsi"/>
                <w:sz w:val="18"/>
              </w:rPr>
            </w:pPr>
            <w:r w:rsidRPr="00471763">
              <w:rPr>
                <w:rFonts w:asciiTheme="minorHAnsi" w:hAnsiTheme="minorHAnsi"/>
                <w:b/>
                <w:sz w:val="18"/>
              </w:rPr>
              <w:t>Member Documentation Check List</w:t>
            </w:r>
          </w:p>
        </w:tc>
      </w:tr>
      <w:tr w:rsidR="007B61C4" w:rsidRPr="003544FE" w:rsidTr="00301F7C">
        <w:trPr>
          <w:trHeight w:val="269"/>
        </w:trPr>
        <w:tc>
          <w:tcPr>
            <w:tcW w:w="5355" w:type="dxa"/>
            <w:gridSpan w:val="3"/>
            <w:tcBorders>
              <w:bottom w:val="single" w:sz="4" w:space="0" w:color="auto"/>
            </w:tcBorders>
            <w:shd w:val="clear" w:color="auto" w:fill="D9D9D9" w:themeFill="background1" w:themeFillShade="D9"/>
            <w:vAlign w:val="center"/>
          </w:tcPr>
          <w:p w:rsidR="007B61C4" w:rsidRPr="007B61C4" w:rsidRDefault="007B61C4" w:rsidP="007B61C4">
            <w:pPr>
              <w:jc w:val="center"/>
              <w:rPr>
                <w:rFonts w:asciiTheme="minorHAnsi" w:hAnsiTheme="minorHAnsi"/>
                <w:b/>
                <w:sz w:val="18"/>
              </w:rPr>
            </w:pPr>
            <w:r w:rsidRPr="007B61C4">
              <w:rPr>
                <w:rFonts w:asciiTheme="minorHAnsi" w:hAnsiTheme="minorHAnsi"/>
                <w:b/>
                <w:sz w:val="18"/>
              </w:rPr>
              <w:t>PRIOR TO START</w:t>
            </w:r>
          </w:p>
        </w:tc>
        <w:tc>
          <w:tcPr>
            <w:tcW w:w="5355" w:type="dxa"/>
            <w:gridSpan w:val="5"/>
            <w:tcBorders>
              <w:bottom w:val="single" w:sz="4" w:space="0" w:color="auto"/>
            </w:tcBorders>
            <w:shd w:val="clear" w:color="auto" w:fill="D9D9D9" w:themeFill="background1" w:themeFillShade="D9"/>
            <w:vAlign w:val="center"/>
          </w:tcPr>
          <w:p w:rsidR="007B61C4" w:rsidRPr="007B61C4" w:rsidRDefault="007B61C4" w:rsidP="007B61C4">
            <w:pPr>
              <w:jc w:val="center"/>
              <w:rPr>
                <w:rFonts w:asciiTheme="minorHAnsi" w:hAnsiTheme="minorHAnsi"/>
                <w:b/>
                <w:sz w:val="18"/>
              </w:rPr>
            </w:pPr>
            <w:r w:rsidRPr="007B61C4">
              <w:rPr>
                <w:rFonts w:asciiTheme="minorHAnsi" w:hAnsiTheme="minorHAnsi"/>
                <w:b/>
                <w:sz w:val="18"/>
              </w:rPr>
              <w:t>DURING AND AT END OF TERM</w:t>
            </w:r>
          </w:p>
        </w:tc>
      </w:tr>
      <w:tr w:rsidR="00991CC1" w:rsidRPr="003544FE" w:rsidTr="007B61C4">
        <w:trPr>
          <w:trHeight w:val="311"/>
        </w:trPr>
        <w:tc>
          <w:tcPr>
            <w:tcW w:w="5355" w:type="dxa"/>
            <w:gridSpan w:val="3"/>
            <w:tcBorders>
              <w:bottom w:val="single" w:sz="4" w:space="0" w:color="auto"/>
            </w:tcBorders>
            <w:shd w:val="clear" w:color="auto" w:fill="D9D9D9" w:themeFill="background1" w:themeFillShade="D9"/>
            <w:vAlign w:val="center"/>
          </w:tcPr>
          <w:p w:rsidR="00991CC1" w:rsidRPr="007B61C4" w:rsidRDefault="00991CC1" w:rsidP="003544FE">
            <w:pPr>
              <w:jc w:val="center"/>
              <w:rPr>
                <w:i/>
                <w:sz w:val="18"/>
              </w:rPr>
            </w:pPr>
            <w:r w:rsidRPr="007B61C4">
              <w:rPr>
                <w:rFonts w:asciiTheme="minorHAnsi" w:hAnsiTheme="minorHAnsi"/>
                <w:i/>
                <w:sz w:val="18"/>
              </w:rPr>
              <w:t>Background Check Documents</w:t>
            </w:r>
          </w:p>
        </w:tc>
        <w:tc>
          <w:tcPr>
            <w:tcW w:w="5355" w:type="dxa"/>
            <w:gridSpan w:val="5"/>
            <w:tcBorders>
              <w:bottom w:val="single" w:sz="4" w:space="0" w:color="auto"/>
            </w:tcBorders>
            <w:shd w:val="clear" w:color="auto" w:fill="D9D9D9" w:themeFill="background1" w:themeFillShade="D9"/>
            <w:vAlign w:val="center"/>
          </w:tcPr>
          <w:p w:rsidR="00991CC1" w:rsidRPr="007B61C4" w:rsidRDefault="007B61C4" w:rsidP="003544FE">
            <w:pPr>
              <w:jc w:val="center"/>
              <w:rPr>
                <w:rFonts w:asciiTheme="minorHAnsi" w:hAnsiTheme="minorHAnsi"/>
                <w:i/>
                <w:sz w:val="18"/>
              </w:rPr>
            </w:pPr>
            <w:r w:rsidRPr="007B61C4">
              <w:rPr>
                <w:rFonts w:asciiTheme="minorHAnsi" w:hAnsiTheme="minorHAnsi"/>
                <w:i/>
                <w:sz w:val="18"/>
              </w:rPr>
              <w:t>Amendment</w:t>
            </w:r>
            <w:r w:rsidR="00991CC1" w:rsidRPr="007B61C4">
              <w:rPr>
                <w:rFonts w:asciiTheme="minorHAnsi" w:hAnsiTheme="minorHAnsi"/>
                <w:i/>
                <w:sz w:val="18"/>
              </w:rPr>
              <w:t xml:space="preserve"> Documents</w:t>
            </w:r>
          </w:p>
        </w:tc>
      </w:tr>
      <w:tr w:rsidR="007B61C4" w:rsidRPr="003544FE" w:rsidTr="00623474">
        <w:trPr>
          <w:trHeight w:val="311"/>
        </w:trPr>
        <w:tc>
          <w:tcPr>
            <w:tcW w:w="630" w:type="dxa"/>
            <w:tcBorders>
              <w:bottom w:val="nil"/>
              <w:right w:val="nil"/>
            </w:tcBorders>
            <w:vAlign w:val="center"/>
          </w:tcPr>
          <w:p w:rsidR="007B61C4" w:rsidRPr="00471763" w:rsidRDefault="007B61C4" w:rsidP="003544FE">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left w:val="nil"/>
              <w:bottom w:val="nil"/>
            </w:tcBorders>
            <w:vAlign w:val="center"/>
          </w:tcPr>
          <w:p w:rsidR="007B61C4" w:rsidRPr="00991CC1" w:rsidRDefault="007B61C4" w:rsidP="00991CC1">
            <w:pPr>
              <w:rPr>
                <w:rFonts w:asciiTheme="minorHAnsi" w:hAnsiTheme="minorHAnsi"/>
                <w:sz w:val="18"/>
              </w:rPr>
            </w:pPr>
            <w:r>
              <w:rPr>
                <w:rFonts w:asciiTheme="minorHAnsi" w:hAnsiTheme="minorHAnsi"/>
                <w:sz w:val="18"/>
              </w:rPr>
              <w:t>Copy of Member’s Government Issued ID</w:t>
            </w:r>
          </w:p>
        </w:tc>
        <w:tc>
          <w:tcPr>
            <w:tcW w:w="675" w:type="dxa"/>
            <w:tcBorders>
              <w:left w:val="nil"/>
              <w:bottom w:val="nil"/>
              <w:right w:val="nil"/>
            </w:tcBorders>
            <w:vAlign w:val="center"/>
          </w:tcPr>
          <w:p w:rsidR="007B61C4" w:rsidRPr="00471763" w:rsidRDefault="007B61C4" w:rsidP="003A46CC">
            <w:pPr>
              <w:jc w:val="center"/>
              <w:rPr>
                <w:rFonts w:asciiTheme="minorHAnsi" w:hAnsiTheme="minorHAnsi"/>
                <w:sz w:val="18"/>
              </w:rPr>
            </w:pPr>
            <w:r w:rsidRPr="00471763">
              <w:rPr>
                <w:rFonts w:asciiTheme="minorHAnsi" w:hAnsiTheme="minorHAnsi"/>
                <w:sz w:val="18"/>
              </w:rPr>
              <w:sym w:font="Webdings" w:char="F063"/>
            </w:r>
          </w:p>
        </w:tc>
        <w:tc>
          <w:tcPr>
            <w:tcW w:w="4680" w:type="dxa"/>
            <w:gridSpan w:val="4"/>
            <w:tcBorders>
              <w:left w:val="nil"/>
              <w:bottom w:val="nil"/>
            </w:tcBorders>
            <w:vAlign w:val="center"/>
          </w:tcPr>
          <w:p w:rsidR="007B61C4" w:rsidRPr="00991CC1" w:rsidRDefault="007B61C4" w:rsidP="003A46CC">
            <w:pPr>
              <w:rPr>
                <w:rFonts w:asciiTheme="minorHAnsi" w:hAnsiTheme="minorHAnsi"/>
                <w:sz w:val="18"/>
              </w:rPr>
            </w:pPr>
            <w:r w:rsidRPr="00991CC1">
              <w:rPr>
                <w:rFonts w:asciiTheme="minorHAnsi" w:hAnsiTheme="minorHAnsi"/>
                <w:sz w:val="18"/>
              </w:rPr>
              <w:t>Term Amendment Form (if applicable)</w:t>
            </w:r>
          </w:p>
        </w:tc>
      </w:tr>
      <w:tr w:rsidR="007B61C4" w:rsidRPr="003544FE" w:rsidTr="00623474">
        <w:trPr>
          <w:trHeight w:val="311"/>
        </w:trPr>
        <w:tc>
          <w:tcPr>
            <w:tcW w:w="630" w:type="dxa"/>
            <w:tcBorders>
              <w:top w:val="nil"/>
              <w:bottom w:val="nil"/>
              <w:right w:val="nil"/>
            </w:tcBorders>
            <w:vAlign w:val="center"/>
          </w:tcPr>
          <w:p w:rsidR="007B61C4" w:rsidRPr="00471763" w:rsidRDefault="007B61C4" w:rsidP="003544FE">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tcBorders>
            <w:vAlign w:val="center"/>
          </w:tcPr>
          <w:p w:rsidR="007B61C4" w:rsidRPr="00471763" w:rsidRDefault="007B61C4" w:rsidP="00991CC1">
            <w:pPr>
              <w:rPr>
                <w:sz w:val="18"/>
              </w:rPr>
            </w:pPr>
            <w:r w:rsidRPr="00471763">
              <w:rPr>
                <w:rFonts w:asciiTheme="minorHAnsi" w:hAnsiTheme="minorHAnsi"/>
                <w:sz w:val="18"/>
              </w:rPr>
              <w:t>Backgr</w:t>
            </w:r>
            <w:r>
              <w:rPr>
                <w:rFonts w:asciiTheme="minorHAnsi" w:hAnsiTheme="minorHAnsi"/>
                <w:sz w:val="18"/>
              </w:rPr>
              <w:t>ound Check Acknowledgement Form</w:t>
            </w:r>
          </w:p>
        </w:tc>
        <w:tc>
          <w:tcPr>
            <w:tcW w:w="675" w:type="dxa"/>
            <w:tcBorders>
              <w:top w:val="nil"/>
              <w:left w:val="nil"/>
              <w:bottom w:val="single" w:sz="4" w:space="0" w:color="auto"/>
              <w:right w:val="nil"/>
            </w:tcBorders>
            <w:vAlign w:val="center"/>
          </w:tcPr>
          <w:p w:rsidR="007B61C4" w:rsidRPr="00471763" w:rsidRDefault="007B61C4" w:rsidP="003A46CC">
            <w:pPr>
              <w:jc w:val="center"/>
              <w:rPr>
                <w:rFonts w:asciiTheme="minorHAnsi" w:hAnsiTheme="minorHAnsi"/>
                <w:sz w:val="18"/>
              </w:rPr>
            </w:pPr>
            <w:r w:rsidRPr="00471763">
              <w:rPr>
                <w:rFonts w:asciiTheme="minorHAnsi" w:hAnsiTheme="minorHAnsi"/>
                <w:sz w:val="18"/>
              </w:rPr>
              <w:sym w:font="Webdings" w:char="F063"/>
            </w:r>
          </w:p>
        </w:tc>
        <w:tc>
          <w:tcPr>
            <w:tcW w:w="4680" w:type="dxa"/>
            <w:gridSpan w:val="4"/>
            <w:tcBorders>
              <w:top w:val="nil"/>
              <w:left w:val="nil"/>
              <w:bottom w:val="single" w:sz="4" w:space="0" w:color="auto"/>
            </w:tcBorders>
            <w:vAlign w:val="center"/>
          </w:tcPr>
          <w:p w:rsidR="007B61C4" w:rsidRPr="00991CC1" w:rsidRDefault="007B61C4" w:rsidP="003A46CC">
            <w:pPr>
              <w:rPr>
                <w:rFonts w:asciiTheme="minorHAnsi" w:hAnsiTheme="minorHAnsi"/>
                <w:sz w:val="18"/>
              </w:rPr>
            </w:pPr>
            <w:r w:rsidRPr="00991CC1">
              <w:rPr>
                <w:rFonts w:asciiTheme="minorHAnsi" w:hAnsiTheme="minorHAnsi"/>
                <w:sz w:val="18"/>
              </w:rPr>
              <w:t>Position Description Amendment (if applicable)</w:t>
            </w:r>
          </w:p>
        </w:tc>
      </w:tr>
      <w:tr w:rsidR="007B61C4" w:rsidRPr="003544FE" w:rsidTr="00623474">
        <w:trPr>
          <w:trHeight w:val="311"/>
        </w:trPr>
        <w:tc>
          <w:tcPr>
            <w:tcW w:w="630" w:type="dxa"/>
            <w:tcBorders>
              <w:top w:val="nil"/>
              <w:bottom w:val="nil"/>
              <w:right w:val="nil"/>
            </w:tcBorders>
            <w:vAlign w:val="center"/>
          </w:tcPr>
          <w:p w:rsidR="007B61C4" w:rsidRPr="00471763" w:rsidRDefault="007B61C4" w:rsidP="003544FE">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tcBorders>
            <w:vAlign w:val="center"/>
          </w:tcPr>
          <w:p w:rsidR="007B61C4" w:rsidRPr="00471763" w:rsidRDefault="007B61C4" w:rsidP="00991CC1">
            <w:pPr>
              <w:rPr>
                <w:sz w:val="18"/>
              </w:rPr>
            </w:pPr>
            <w:r w:rsidRPr="00471763">
              <w:rPr>
                <w:rFonts w:asciiTheme="minorHAnsi" w:hAnsiTheme="minorHAnsi"/>
                <w:sz w:val="18"/>
              </w:rPr>
              <w:t>State of Iowa Background Check Waiver Form</w:t>
            </w:r>
          </w:p>
        </w:tc>
        <w:tc>
          <w:tcPr>
            <w:tcW w:w="5355" w:type="dxa"/>
            <w:gridSpan w:val="5"/>
            <w:tcBorders>
              <w:top w:val="single" w:sz="4" w:space="0" w:color="auto"/>
              <w:left w:val="nil"/>
              <w:bottom w:val="single" w:sz="4" w:space="0" w:color="auto"/>
            </w:tcBorders>
            <w:shd w:val="clear" w:color="auto" w:fill="D9D9D9" w:themeFill="background1" w:themeFillShade="D9"/>
            <w:vAlign w:val="center"/>
          </w:tcPr>
          <w:p w:rsidR="007B61C4" w:rsidRPr="007B61C4" w:rsidRDefault="007B61C4" w:rsidP="007B61C4">
            <w:pPr>
              <w:jc w:val="center"/>
              <w:rPr>
                <w:rFonts w:asciiTheme="minorHAnsi" w:hAnsiTheme="minorHAnsi"/>
                <w:i/>
                <w:sz w:val="18"/>
              </w:rPr>
            </w:pPr>
            <w:r w:rsidRPr="007B61C4">
              <w:rPr>
                <w:rFonts w:asciiTheme="minorHAnsi" w:hAnsiTheme="minorHAnsi"/>
                <w:i/>
                <w:sz w:val="18"/>
              </w:rPr>
              <w:t>Early Exit Documents</w:t>
            </w:r>
          </w:p>
        </w:tc>
      </w:tr>
      <w:tr w:rsidR="007B61C4" w:rsidRPr="003544FE" w:rsidTr="00623474">
        <w:trPr>
          <w:trHeight w:val="311"/>
        </w:trPr>
        <w:tc>
          <w:tcPr>
            <w:tcW w:w="630" w:type="dxa"/>
            <w:tcBorders>
              <w:top w:val="nil"/>
              <w:bottom w:val="nil"/>
              <w:right w:val="nil"/>
            </w:tcBorders>
            <w:vAlign w:val="center"/>
          </w:tcPr>
          <w:p w:rsidR="007B61C4" w:rsidRPr="00471763" w:rsidRDefault="007B61C4" w:rsidP="003544FE">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right w:val="single" w:sz="4" w:space="0" w:color="auto"/>
            </w:tcBorders>
            <w:vAlign w:val="center"/>
          </w:tcPr>
          <w:p w:rsidR="007B61C4" w:rsidRPr="00471763" w:rsidRDefault="007B61C4" w:rsidP="00991CC1">
            <w:pPr>
              <w:rPr>
                <w:sz w:val="18"/>
              </w:rPr>
            </w:pPr>
            <w:r w:rsidRPr="00471763">
              <w:rPr>
                <w:rFonts w:asciiTheme="minorHAnsi" w:hAnsiTheme="minorHAnsi"/>
                <w:sz w:val="18"/>
              </w:rPr>
              <w:t>Federal Background Check Form (if applicable)</w:t>
            </w:r>
          </w:p>
        </w:tc>
        <w:tc>
          <w:tcPr>
            <w:tcW w:w="675" w:type="dxa"/>
            <w:tcBorders>
              <w:top w:val="single" w:sz="4" w:space="0" w:color="auto"/>
              <w:left w:val="single" w:sz="4" w:space="0" w:color="auto"/>
              <w:bottom w:val="nil"/>
              <w:right w:val="nil"/>
            </w:tcBorders>
            <w:vAlign w:val="center"/>
          </w:tcPr>
          <w:p w:rsidR="007B61C4" w:rsidRPr="00471763" w:rsidRDefault="007B61C4" w:rsidP="003A46CC">
            <w:pPr>
              <w:jc w:val="center"/>
              <w:rPr>
                <w:sz w:val="18"/>
              </w:rPr>
            </w:pPr>
            <w:r w:rsidRPr="00471763">
              <w:rPr>
                <w:rFonts w:asciiTheme="minorHAnsi" w:hAnsiTheme="minorHAnsi"/>
                <w:sz w:val="18"/>
              </w:rPr>
              <w:sym w:font="Webdings" w:char="F063"/>
            </w:r>
          </w:p>
        </w:tc>
        <w:tc>
          <w:tcPr>
            <w:tcW w:w="4680" w:type="dxa"/>
            <w:gridSpan w:val="4"/>
            <w:tcBorders>
              <w:top w:val="single" w:sz="4" w:space="0" w:color="auto"/>
              <w:left w:val="nil"/>
              <w:bottom w:val="nil"/>
              <w:right w:val="single" w:sz="4" w:space="0" w:color="auto"/>
            </w:tcBorders>
            <w:vAlign w:val="center"/>
          </w:tcPr>
          <w:p w:rsidR="007B61C4" w:rsidRPr="00991CC1" w:rsidRDefault="007B61C4" w:rsidP="003A46CC">
            <w:pPr>
              <w:rPr>
                <w:rFonts w:asciiTheme="minorHAnsi" w:hAnsiTheme="minorHAnsi"/>
                <w:sz w:val="18"/>
              </w:rPr>
            </w:pPr>
            <w:r w:rsidRPr="00991CC1">
              <w:rPr>
                <w:rFonts w:asciiTheme="minorHAnsi" w:hAnsiTheme="minorHAnsi"/>
                <w:sz w:val="18"/>
              </w:rPr>
              <w:t>Early exit request (if applicable)</w:t>
            </w:r>
          </w:p>
        </w:tc>
      </w:tr>
      <w:tr w:rsidR="007B61C4" w:rsidRPr="003544FE" w:rsidTr="00623474">
        <w:trPr>
          <w:trHeight w:val="311"/>
        </w:trPr>
        <w:tc>
          <w:tcPr>
            <w:tcW w:w="630" w:type="dxa"/>
            <w:tcBorders>
              <w:top w:val="nil"/>
              <w:bottom w:val="nil"/>
              <w:right w:val="nil"/>
            </w:tcBorders>
            <w:vAlign w:val="center"/>
          </w:tcPr>
          <w:p w:rsidR="007B61C4" w:rsidRPr="00471763" w:rsidRDefault="007B61C4" w:rsidP="003544FE">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right w:val="single" w:sz="4" w:space="0" w:color="auto"/>
            </w:tcBorders>
            <w:vAlign w:val="center"/>
          </w:tcPr>
          <w:p w:rsidR="007B61C4" w:rsidRPr="00991CC1" w:rsidRDefault="007B61C4" w:rsidP="007C72DF">
            <w:pPr>
              <w:rPr>
                <w:rFonts w:asciiTheme="minorHAnsi" w:hAnsiTheme="minorHAnsi"/>
                <w:sz w:val="18"/>
              </w:rPr>
            </w:pPr>
            <w:r w:rsidRPr="00471763">
              <w:rPr>
                <w:rFonts w:asciiTheme="minorHAnsi" w:hAnsiTheme="minorHAnsi"/>
                <w:sz w:val="18"/>
              </w:rPr>
              <w:t xml:space="preserve">FBI fingerprint card </w:t>
            </w:r>
            <w:r>
              <w:rPr>
                <w:rFonts w:asciiTheme="minorHAnsi" w:hAnsiTheme="minorHAnsi"/>
                <w:sz w:val="18"/>
              </w:rPr>
              <w:t xml:space="preserve">completed </w:t>
            </w:r>
            <w:r w:rsidRPr="00471763">
              <w:rPr>
                <w:rFonts w:asciiTheme="minorHAnsi" w:hAnsiTheme="minorHAnsi"/>
                <w:sz w:val="18"/>
              </w:rPr>
              <w:t>(if applicable)</w:t>
            </w:r>
          </w:p>
        </w:tc>
        <w:tc>
          <w:tcPr>
            <w:tcW w:w="675" w:type="dxa"/>
            <w:tcBorders>
              <w:top w:val="nil"/>
              <w:left w:val="single" w:sz="4" w:space="0" w:color="auto"/>
              <w:bottom w:val="single" w:sz="4" w:space="0" w:color="auto"/>
              <w:right w:val="nil"/>
            </w:tcBorders>
            <w:vAlign w:val="center"/>
          </w:tcPr>
          <w:p w:rsidR="007B61C4" w:rsidRPr="00471763" w:rsidRDefault="007B61C4" w:rsidP="003A46CC">
            <w:pPr>
              <w:jc w:val="center"/>
              <w:rPr>
                <w:sz w:val="18"/>
              </w:rPr>
            </w:pPr>
            <w:r w:rsidRPr="00471763">
              <w:rPr>
                <w:rFonts w:asciiTheme="minorHAnsi" w:hAnsiTheme="minorHAnsi"/>
                <w:sz w:val="18"/>
              </w:rPr>
              <w:sym w:font="Webdings" w:char="F063"/>
            </w:r>
          </w:p>
        </w:tc>
        <w:tc>
          <w:tcPr>
            <w:tcW w:w="4680" w:type="dxa"/>
            <w:gridSpan w:val="4"/>
            <w:tcBorders>
              <w:top w:val="nil"/>
              <w:left w:val="nil"/>
              <w:bottom w:val="single" w:sz="4" w:space="0" w:color="auto"/>
              <w:right w:val="single" w:sz="4" w:space="0" w:color="auto"/>
            </w:tcBorders>
            <w:vAlign w:val="center"/>
          </w:tcPr>
          <w:p w:rsidR="007B61C4" w:rsidRPr="00991CC1" w:rsidRDefault="007B61C4" w:rsidP="003A46CC">
            <w:pPr>
              <w:rPr>
                <w:rFonts w:asciiTheme="minorHAnsi" w:hAnsiTheme="minorHAnsi"/>
                <w:sz w:val="18"/>
              </w:rPr>
            </w:pPr>
            <w:r w:rsidRPr="00991CC1">
              <w:rPr>
                <w:rFonts w:asciiTheme="minorHAnsi" w:hAnsiTheme="minorHAnsi"/>
                <w:sz w:val="18"/>
              </w:rPr>
              <w:t>Early exit for compelling circumstance (if applicable)</w:t>
            </w:r>
          </w:p>
        </w:tc>
      </w:tr>
      <w:tr w:rsidR="007B61C4" w:rsidRPr="003544FE" w:rsidTr="00623474">
        <w:trPr>
          <w:trHeight w:val="311"/>
        </w:trPr>
        <w:tc>
          <w:tcPr>
            <w:tcW w:w="630" w:type="dxa"/>
            <w:tcBorders>
              <w:top w:val="nil"/>
              <w:bottom w:val="single" w:sz="4" w:space="0" w:color="auto"/>
              <w:right w:val="nil"/>
            </w:tcBorders>
            <w:vAlign w:val="center"/>
          </w:tcPr>
          <w:p w:rsidR="007B61C4" w:rsidRPr="00471763" w:rsidRDefault="007B61C4" w:rsidP="007C72DF">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single" w:sz="4" w:space="0" w:color="auto"/>
            </w:tcBorders>
            <w:vAlign w:val="center"/>
          </w:tcPr>
          <w:p w:rsidR="007B61C4" w:rsidRPr="00471763" w:rsidRDefault="007B61C4" w:rsidP="00991CC1">
            <w:pPr>
              <w:rPr>
                <w:sz w:val="18"/>
              </w:rPr>
            </w:pPr>
            <w:r w:rsidRPr="00471763">
              <w:rPr>
                <w:rFonts w:asciiTheme="minorHAnsi" w:hAnsiTheme="minorHAnsi"/>
                <w:sz w:val="18"/>
              </w:rPr>
              <w:t>Emergency Contact information</w:t>
            </w:r>
          </w:p>
        </w:tc>
        <w:tc>
          <w:tcPr>
            <w:tcW w:w="5355" w:type="dxa"/>
            <w:gridSpan w:val="5"/>
            <w:tcBorders>
              <w:top w:val="single" w:sz="4" w:space="0" w:color="auto"/>
              <w:left w:val="nil"/>
              <w:bottom w:val="single" w:sz="4" w:space="0" w:color="auto"/>
            </w:tcBorders>
            <w:shd w:val="clear" w:color="auto" w:fill="D9D9D9" w:themeFill="background1" w:themeFillShade="D9"/>
            <w:vAlign w:val="center"/>
          </w:tcPr>
          <w:p w:rsidR="007B61C4" w:rsidRPr="007B61C4" w:rsidRDefault="007B61C4" w:rsidP="007B61C4">
            <w:pPr>
              <w:jc w:val="center"/>
              <w:rPr>
                <w:rFonts w:asciiTheme="minorHAnsi" w:hAnsiTheme="minorHAnsi"/>
                <w:i/>
                <w:sz w:val="18"/>
              </w:rPr>
            </w:pPr>
            <w:r w:rsidRPr="007B61C4">
              <w:rPr>
                <w:rFonts w:asciiTheme="minorHAnsi" w:hAnsiTheme="minorHAnsi"/>
                <w:i/>
                <w:sz w:val="18"/>
              </w:rPr>
              <w:t>Exit Documents</w:t>
            </w:r>
          </w:p>
        </w:tc>
      </w:tr>
      <w:tr w:rsidR="007B61C4" w:rsidRPr="003544FE" w:rsidTr="00623474">
        <w:trPr>
          <w:trHeight w:val="311"/>
        </w:trPr>
        <w:tc>
          <w:tcPr>
            <w:tcW w:w="5355" w:type="dxa"/>
            <w:gridSpan w:val="3"/>
            <w:tcBorders>
              <w:top w:val="nil"/>
              <w:bottom w:val="single" w:sz="4" w:space="0" w:color="auto"/>
              <w:right w:val="single" w:sz="4" w:space="0" w:color="auto"/>
            </w:tcBorders>
            <w:shd w:val="clear" w:color="auto" w:fill="D9D9D9" w:themeFill="background1" w:themeFillShade="D9"/>
            <w:vAlign w:val="center"/>
          </w:tcPr>
          <w:p w:rsidR="007B61C4" w:rsidRPr="007B61C4" w:rsidRDefault="007B61C4" w:rsidP="00991CC1">
            <w:pPr>
              <w:jc w:val="center"/>
              <w:rPr>
                <w:rFonts w:asciiTheme="minorHAnsi" w:hAnsiTheme="minorHAnsi"/>
                <w:i/>
                <w:sz w:val="18"/>
              </w:rPr>
            </w:pPr>
            <w:r w:rsidRPr="007B61C4">
              <w:rPr>
                <w:rFonts w:asciiTheme="minorHAnsi" w:hAnsiTheme="minorHAnsi"/>
                <w:i/>
                <w:sz w:val="18"/>
              </w:rPr>
              <w:t>Enrollment Documents</w:t>
            </w:r>
          </w:p>
        </w:tc>
        <w:tc>
          <w:tcPr>
            <w:tcW w:w="675" w:type="dxa"/>
            <w:tcBorders>
              <w:top w:val="single" w:sz="4" w:space="0" w:color="auto"/>
              <w:left w:val="single" w:sz="4" w:space="0" w:color="auto"/>
              <w:bottom w:val="nil"/>
              <w:right w:val="nil"/>
            </w:tcBorders>
            <w:shd w:val="clear" w:color="auto" w:fill="auto"/>
            <w:vAlign w:val="center"/>
          </w:tcPr>
          <w:p w:rsidR="007B61C4" w:rsidRDefault="007B61C4" w:rsidP="003A46CC">
            <w:pPr>
              <w:jc w:val="center"/>
            </w:pPr>
            <w:r w:rsidRPr="00140A0B">
              <w:rPr>
                <w:rFonts w:asciiTheme="minorHAnsi" w:hAnsiTheme="minorHAnsi"/>
                <w:sz w:val="18"/>
              </w:rPr>
              <w:sym w:font="Webdings" w:char="F063"/>
            </w:r>
          </w:p>
        </w:tc>
        <w:tc>
          <w:tcPr>
            <w:tcW w:w="4680" w:type="dxa"/>
            <w:gridSpan w:val="4"/>
            <w:tcBorders>
              <w:top w:val="single" w:sz="4" w:space="0" w:color="auto"/>
              <w:left w:val="nil"/>
              <w:bottom w:val="nil"/>
              <w:right w:val="single" w:sz="4" w:space="0" w:color="auto"/>
            </w:tcBorders>
            <w:shd w:val="clear" w:color="auto" w:fill="auto"/>
            <w:vAlign w:val="center"/>
          </w:tcPr>
          <w:p w:rsidR="007B61C4" w:rsidRPr="00991CC1" w:rsidRDefault="007B61C4" w:rsidP="00623474">
            <w:pPr>
              <w:rPr>
                <w:rFonts w:asciiTheme="minorHAnsi" w:hAnsiTheme="minorHAnsi"/>
                <w:sz w:val="18"/>
              </w:rPr>
            </w:pPr>
            <w:r w:rsidRPr="00991CC1">
              <w:rPr>
                <w:rFonts w:asciiTheme="minorHAnsi" w:hAnsiTheme="minorHAnsi"/>
                <w:sz w:val="18"/>
              </w:rPr>
              <w:t>National Service Trust Exit Form</w:t>
            </w:r>
            <w:r w:rsidRPr="007B61C4">
              <w:rPr>
                <w:rFonts w:asciiTheme="minorHAnsi" w:hAnsiTheme="minorHAnsi"/>
                <w:b/>
                <w:sz w:val="18"/>
              </w:rPr>
              <w:t xml:space="preserve"> </w:t>
            </w:r>
            <w:r w:rsidR="00623474" w:rsidRPr="00623474">
              <w:rPr>
                <w:rFonts w:asciiTheme="minorHAnsi" w:hAnsiTheme="minorHAnsi"/>
                <w:b/>
                <w:sz w:val="18"/>
              </w:rPr>
              <w:t>(my.AmeriCorps.gov)</w:t>
            </w:r>
          </w:p>
        </w:tc>
      </w:tr>
      <w:tr w:rsidR="007B61C4" w:rsidRPr="003544FE" w:rsidTr="00623474">
        <w:trPr>
          <w:trHeight w:val="311"/>
        </w:trPr>
        <w:tc>
          <w:tcPr>
            <w:tcW w:w="630" w:type="dxa"/>
            <w:tcBorders>
              <w:top w:val="single" w:sz="4" w:space="0" w:color="auto"/>
              <w:left w:val="single" w:sz="4" w:space="0" w:color="auto"/>
              <w:bottom w:val="nil"/>
              <w:right w:val="nil"/>
            </w:tcBorders>
            <w:shd w:val="clear" w:color="auto" w:fill="auto"/>
            <w:vAlign w:val="center"/>
          </w:tcPr>
          <w:p w:rsidR="007B61C4" w:rsidRPr="00471763" w:rsidRDefault="007B61C4" w:rsidP="003A46CC">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single" w:sz="4" w:space="0" w:color="auto"/>
              <w:left w:val="nil"/>
              <w:bottom w:val="nil"/>
              <w:right w:val="single" w:sz="4" w:space="0" w:color="auto"/>
            </w:tcBorders>
            <w:shd w:val="clear" w:color="auto" w:fill="auto"/>
            <w:vAlign w:val="center"/>
          </w:tcPr>
          <w:p w:rsidR="007B61C4" w:rsidRPr="00471763" w:rsidRDefault="007B61C4" w:rsidP="003A46CC">
            <w:pPr>
              <w:rPr>
                <w:rFonts w:asciiTheme="minorHAnsi" w:hAnsiTheme="minorHAnsi"/>
                <w:sz w:val="18"/>
              </w:rPr>
            </w:pPr>
            <w:r w:rsidRPr="00471763">
              <w:rPr>
                <w:rFonts w:asciiTheme="minorHAnsi" w:hAnsiTheme="minorHAnsi"/>
                <w:sz w:val="18"/>
              </w:rPr>
              <w:t>National Service Trust Enrollment Form</w:t>
            </w:r>
            <w:r>
              <w:rPr>
                <w:rFonts w:asciiTheme="minorHAnsi" w:hAnsiTheme="minorHAnsi"/>
                <w:sz w:val="18"/>
              </w:rPr>
              <w:t xml:space="preserve"> </w:t>
            </w:r>
            <w:r w:rsidRPr="00623474">
              <w:rPr>
                <w:rFonts w:asciiTheme="minorHAnsi" w:hAnsiTheme="minorHAnsi"/>
                <w:b/>
                <w:sz w:val="18"/>
              </w:rPr>
              <w:t>(</w:t>
            </w:r>
            <w:r w:rsidR="00623474" w:rsidRPr="00623474">
              <w:rPr>
                <w:rFonts w:asciiTheme="minorHAnsi" w:hAnsiTheme="minorHAnsi"/>
                <w:b/>
                <w:sz w:val="18"/>
              </w:rPr>
              <w:t>my.AmeriCorps.gov</w:t>
            </w:r>
            <w:r w:rsidRPr="00623474">
              <w:rPr>
                <w:rFonts w:asciiTheme="minorHAnsi" w:hAnsiTheme="minorHAnsi"/>
                <w:b/>
                <w:sz w:val="18"/>
              </w:rPr>
              <w:t>)</w:t>
            </w:r>
          </w:p>
        </w:tc>
        <w:tc>
          <w:tcPr>
            <w:tcW w:w="675" w:type="dxa"/>
            <w:tcBorders>
              <w:top w:val="nil"/>
              <w:left w:val="single" w:sz="4" w:space="0" w:color="auto"/>
              <w:bottom w:val="nil"/>
              <w:right w:val="nil"/>
            </w:tcBorders>
            <w:shd w:val="clear" w:color="auto" w:fill="auto"/>
            <w:vAlign w:val="center"/>
          </w:tcPr>
          <w:p w:rsidR="007B61C4" w:rsidRDefault="007B61C4" w:rsidP="003A46CC">
            <w:pPr>
              <w:jc w:val="center"/>
            </w:pPr>
            <w:r w:rsidRPr="00140A0B">
              <w:rPr>
                <w:rFonts w:asciiTheme="minorHAnsi" w:hAnsiTheme="minorHAnsi"/>
                <w:sz w:val="18"/>
              </w:rPr>
              <w:sym w:font="Webdings" w:char="F063"/>
            </w:r>
          </w:p>
        </w:tc>
        <w:tc>
          <w:tcPr>
            <w:tcW w:w="4680" w:type="dxa"/>
            <w:gridSpan w:val="4"/>
            <w:tcBorders>
              <w:top w:val="nil"/>
              <w:left w:val="nil"/>
              <w:bottom w:val="nil"/>
              <w:right w:val="single" w:sz="4" w:space="0" w:color="auto"/>
            </w:tcBorders>
            <w:shd w:val="clear" w:color="auto" w:fill="auto"/>
            <w:vAlign w:val="center"/>
          </w:tcPr>
          <w:p w:rsidR="007B61C4" w:rsidRPr="00991CC1" w:rsidRDefault="00E97D1A" w:rsidP="003A46CC">
            <w:pPr>
              <w:rPr>
                <w:rFonts w:asciiTheme="minorHAnsi" w:hAnsiTheme="minorHAnsi"/>
                <w:sz w:val="18"/>
              </w:rPr>
            </w:pPr>
            <w:r>
              <w:rPr>
                <w:rFonts w:asciiTheme="minorHAnsi" w:hAnsiTheme="minorHAnsi"/>
                <w:sz w:val="18"/>
              </w:rPr>
              <w:t>Program</w:t>
            </w:r>
            <w:r w:rsidR="007B61C4" w:rsidRPr="00991CC1">
              <w:rPr>
                <w:rFonts w:asciiTheme="minorHAnsi" w:hAnsiTheme="minorHAnsi"/>
                <w:sz w:val="18"/>
              </w:rPr>
              <w:t xml:space="preserve"> Evaluation</w:t>
            </w:r>
          </w:p>
        </w:tc>
      </w:tr>
      <w:tr w:rsidR="00E97D1A" w:rsidRPr="003544FE" w:rsidTr="00623474">
        <w:trPr>
          <w:trHeight w:val="311"/>
        </w:trPr>
        <w:tc>
          <w:tcPr>
            <w:tcW w:w="630" w:type="dxa"/>
            <w:tcBorders>
              <w:top w:val="nil"/>
              <w:left w:val="single" w:sz="4" w:space="0" w:color="auto"/>
              <w:bottom w:val="nil"/>
              <w:right w:val="nil"/>
            </w:tcBorders>
            <w:shd w:val="clear" w:color="auto" w:fill="auto"/>
            <w:vAlign w:val="center"/>
          </w:tcPr>
          <w:p w:rsidR="00E97D1A" w:rsidRPr="00471763" w:rsidRDefault="00E97D1A" w:rsidP="003A46CC">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right w:val="single" w:sz="4" w:space="0" w:color="auto"/>
            </w:tcBorders>
            <w:shd w:val="clear" w:color="auto" w:fill="auto"/>
            <w:vAlign w:val="center"/>
          </w:tcPr>
          <w:p w:rsidR="00E97D1A" w:rsidRPr="00471763" w:rsidRDefault="00E97D1A" w:rsidP="003A46CC">
            <w:pPr>
              <w:rPr>
                <w:rFonts w:asciiTheme="minorHAnsi" w:hAnsiTheme="minorHAnsi"/>
                <w:sz w:val="18"/>
              </w:rPr>
            </w:pPr>
            <w:r w:rsidRPr="00471763">
              <w:rPr>
                <w:rFonts w:asciiTheme="minorHAnsi" w:hAnsiTheme="minorHAnsi"/>
                <w:sz w:val="18"/>
              </w:rPr>
              <w:t xml:space="preserve">Position Description </w:t>
            </w:r>
            <w:r>
              <w:rPr>
                <w:rFonts w:asciiTheme="minorHAnsi" w:hAnsiTheme="minorHAnsi"/>
                <w:sz w:val="18"/>
              </w:rPr>
              <w:t>Form</w:t>
            </w:r>
          </w:p>
        </w:tc>
        <w:tc>
          <w:tcPr>
            <w:tcW w:w="675" w:type="dxa"/>
            <w:tcBorders>
              <w:top w:val="nil"/>
              <w:left w:val="single" w:sz="4" w:space="0" w:color="auto"/>
              <w:bottom w:val="nil"/>
              <w:right w:val="nil"/>
            </w:tcBorders>
            <w:shd w:val="clear" w:color="auto" w:fill="auto"/>
            <w:vAlign w:val="center"/>
          </w:tcPr>
          <w:p w:rsidR="00E97D1A" w:rsidRPr="00471763" w:rsidRDefault="00E97D1A" w:rsidP="003A46CC">
            <w:pPr>
              <w:jc w:val="center"/>
              <w:rPr>
                <w:sz w:val="18"/>
              </w:rPr>
            </w:pPr>
            <w:r w:rsidRPr="00140A0B">
              <w:rPr>
                <w:rFonts w:asciiTheme="minorHAnsi" w:hAnsiTheme="minorHAnsi"/>
                <w:sz w:val="18"/>
              </w:rPr>
              <w:sym w:font="Webdings" w:char="F063"/>
            </w:r>
          </w:p>
        </w:tc>
        <w:tc>
          <w:tcPr>
            <w:tcW w:w="4680" w:type="dxa"/>
            <w:gridSpan w:val="4"/>
            <w:tcBorders>
              <w:top w:val="nil"/>
              <w:left w:val="nil"/>
              <w:bottom w:val="nil"/>
              <w:right w:val="single" w:sz="4" w:space="0" w:color="auto"/>
            </w:tcBorders>
            <w:shd w:val="clear" w:color="auto" w:fill="auto"/>
            <w:vAlign w:val="center"/>
          </w:tcPr>
          <w:p w:rsidR="00E97D1A" w:rsidRPr="00991CC1" w:rsidRDefault="00E97D1A" w:rsidP="003A46CC">
            <w:pPr>
              <w:rPr>
                <w:rFonts w:asciiTheme="minorHAnsi" w:hAnsiTheme="minorHAnsi"/>
                <w:sz w:val="18"/>
              </w:rPr>
            </w:pPr>
            <w:r w:rsidRPr="00991CC1">
              <w:rPr>
                <w:rFonts w:asciiTheme="minorHAnsi" w:hAnsiTheme="minorHAnsi"/>
                <w:sz w:val="18"/>
              </w:rPr>
              <w:t>Supervisor Evaluation</w:t>
            </w:r>
          </w:p>
        </w:tc>
      </w:tr>
      <w:tr w:rsidR="00E97D1A" w:rsidRPr="003544FE" w:rsidTr="00623474">
        <w:trPr>
          <w:trHeight w:val="311"/>
        </w:trPr>
        <w:tc>
          <w:tcPr>
            <w:tcW w:w="630" w:type="dxa"/>
            <w:tcBorders>
              <w:top w:val="nil"/>
              <w:left w:val="single" w:sz="4" w:space="0" w:color="auto"/>
              <w:bottom w:val="nil"/>
              <w:right w:val="nil"/>
            </w:tcBorders>
            <w:shd w:val="clear" w:color="auto" w:fill="auto"/>
            <w:vAlign w:val="center"/>
          </w:tcPr>
          <w:p w:rsidR="00E97D1A" w:rsidRPr="00471763" w:rsidRDefault="00E97D1A" w:rsidP="003A46CC">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right w:val="single" w:sz="4" w:space="0" w:color="auto"/>
            </w:tcBorders>
            <w:shd w:val="clear" w:color="auto" w:fill="auto"/>
            <w:vAlign w:val="center"/>
          </w:tcPr>
          <w:p w:rsidR="00E97D1A" w:rsidRPr="00471763" w:rsidRDefault="00623474" w:rsidP="00623474">
            <w:pPr>
              <w:rPr>
                <w:rFonts w:asciiTheme="minorHAnsi" w:hAnsiTheme="minorHAnsi"/>
                <w:sz w:val="18"/>
              </w:rPr>
            </w:pPr>
            <w:r>
              <w:rPr>
                <w:rFonts w:asciiTheme="minorHAnsi" w:hAnsiTheme="minorHAnsi"/>
                <w:sz w:val="18"/>
              </w:rPr>
              <w:t>Member Service Agreement</w:t>
            </w:r>
          </w:p>
        </w:tc>
        <w:tc>
          <w:tcPr>
            <w:tcW w:w="675" w:type="dxa"/>
            <w:tcBorders>
              <w:top w:val="nil"/>
              <w:left w:val="single" w:sz="4" w:space="0" w:color="auto"/>
              <w:bottom w:val="nil"/>
              <w:right w:val="nil"/>
            </w:tcBorders>
            <w:shd w:val="clear" w:color="auto" w:fill="auto"/>
            <w:vAlign w:val="center"/>
          </w:tcPr>
          <w:p w:rsidR="00E97D1A" w:rsidRPr="00471763" w:rsidRDefault="00E97D1A" w:rsidP="003A46CC">
            <w:pPr>
              <w:jc w:val="center"/>
              <w:rPr>
                <w:sz w:val="18"/>
              </w:rPr>
            </w:pPr>
            <w:r w:rsidRPr="00140A0B">
              <w:rPr>
                <w:rFonts w:asciiTheme="minorHAnsi" w:hAnsiTheme="minorHAnsi"/>
                <w:sz w:val="18"/>
              </w:rPr>
              <w:sym w:font="Webdings" w:char="F063"/>
            </w:r>
          </w:p>
        </w:tc>
        <w:tc>
          <w:tcPr>
            <w:tcW w:w="4680" w:type="dxa"/>
            <w:gridSpan w:val="4"/>
            <w:tcBorders>
              <w:top w:val="nil"/>
              <w:left w:val="nil"/>
              <w:bottom w:val="nil"/>
              <w:right w:val="single" w:sz="4" w:space="0" w:color="auto"/>
            </w:tcBorders>
            <w:shd w:val="clear" w:color="auto" w:fill="auto"/>
            <w:vAlign w:val="center"/>
          </w:tcPr>
          <w:p w:rsidR="00E97D1A" w:rsidRPr="00991CC1" w:rsidRDefault="00E97D1A" w:rsidP="003A46CC">
            <w:pPr>
              <w:rPr>
                <w:rFonts w:asciiTheme="minorHAnsi" w:hAnsiTheme="minorHAnsi"/>
                <w:sz w:val="18"/>
              </w:rPr>
            </w:pPr>
            <w:r w:rsidRPr="00991CC1">
              <w:rPr>
                <w:rFonts w:asciiTheme="minorHAnsi" w:hAnsiTheme="minorHAnsi"/>
                <w:sz w:val="18"/>
              </w:rPr>
              <w:t>Member Evaluation</w:t>
            </w:r>
          </w:p>
        </w:tc>
      </w:tr>
      <w:tr w:rsidR="00E97D1A" w:rsidRPr="003544FE" w:rsidTr="00623474">
        <w:trPr>
          <w:trHeight w:val="311"/>
        </w:trPr>
        <w:tc>
          <w:tcPr>
            <w:tcW w:w="630" w:type="dxa"/>
            <w:tcBorders>
              <w:top w:val="nil"/>
              <w:left w:val="single" w:sz="4" w:space="0" w:color="auto"/>
              <w:bottom w:val="single" w:sz="4" w:space="0" w:color="auto"/>
              <w:right w:val="nil"/>
            </w:tcBorders>
            <w:shd w:val="clear" w:color="auto" w:fill="auto"/>
            <w:vAlign w:val="center"/>
          </w:tcPr>
          <w:p w:rsidR="00E97D1A" w:rsidRPr="00471763" w:rsidRDefault="00E97D1A" w:rsidP="003A46CC">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single" w:sz="4" w:space="0" w:color="auto"/>
              <w:right w:val="single" w:sz="4" w:space="0" w:color="auto"/>
            </w:tcBorders>
            <w:shd w:val="clear" w:color="auto" w:fill="auto"/>
            <w:vAlign w:val="center"/>
          </w:tcPr>
          <w:p w:rsidR="00E97D1A" w:rsidRPr="00471763" w:rsidRDefault="00E97D1A" w:rsidP="003A46CC">
            <w:pPr>
              <w:rPr>
                <w:rFonts w:asciiTheme="minorHAnsi" w:hAnsiTheme="minorHAnsi"/>
                <w:sz w:val="18"/>
              </w:rPr>
            </w:pPr>
            <w:r>
              <w:rPr>
                <w:rFonts w:asciiTheme="minorHAnsi" w:hAnsiTheme="minorHAnsi"/>
                <w:sz w:val="18"/>
              </w:rPr>
              <w:t>Orientation Agenda</w:t>
            </w:r>
          </w:p>
        </w:tc>
        <w:tc>
          <w:tcPr>
            <w:tcW w:w="675" w:type="dxa"/>
            <w:tcBorders>
              <w:top w:val="nil"/>
              <w:left w:val="single" w:sz="4" w:space="0" w:color="auto"/>
              <w:right w:val="nil"/>
            </w:tcBorders>
            <w:vAlign w:val="center"/>
          </w:tcPr>
          <w:p w:rsidR="00E97D1A" w:rsidRPr="00471763" w:rsidRDefault="00E97D1A" w:rsidP="003A46CC">
            <w:pPr>
              <w:jc w:val="center"/>
              <w:rPr>
                <w:sz w:val="18"/>
              </w:rPr>
            </w:pPr>
            <w:r w:rsidRPr="00140A0B">
              <w:rPr>
                <w:rFonts w:asciiTheme="minorHAnsi" w:hAnsiTheme="minorHAnsi"/>
                <w:sz w:val="18"/>
              </w:rPr>
              <w:sym w:font="Webdings" w:char="F063"/>
            </w:r>
          </w:p>
        </w:tc>
        <w:tc>
          <w:tcPr>
            <w:tcW w:w="4680" w:type="dxa"/>
            <w:gridSpan w:val="4"/>
            <w:tcBorders>
              <w:top w:val="nil"/>
              <w:left w:val="nil"/>
            </w:tcBorders>
            <w:vAlign w:val="center"/>
          </w:tcPr>
          <w:p w:rsidR="00E97D1A" w:rsidRPr="00471763" w:rsidRDefault="00E97D1A" w:rsidP="003A46CC">
            <w:pPr>
              <w:rPr>
                <w:sz w:val="18"/>
              </w:rPr>
            </w:pPr>
            <w:r w:rsidRPr="00176C3D">
              <w:rPr>
                <w:rFonts w:asciiTheme="minorHAnsi" w:hAnsiTheme="minorHAnsi"/>
                <w:sz w:val="18"/>
              </w:rPr>
              <w:t>Member Training Certification Form</w:t>
            </w:r>
          </w:p>
        </w:tc>
      </w:tr>
      <w:tr w:rsidR="00E97D1A" w:rsidRPr="003544FE" w:rsidTr="00301F7C">
        <w:trPr>
          <w:trHeight w:val="332"/>
        </w:trPr>
        <w:tc>
          <w:tcPr>
            <w:tcW w:w="10710" w:type="dxa"/>
            <w:gridSpan w:val="8"/>
            <w:tcBorders>
              <w:top w:val="single" w:sz="4" w:space="0" w:color="auto"/>
              <w:bottom w:val="single" w:sz="4" w:space="0" w:color="auto"/>
            </w:tcBorders>
            <w:shd w:val="clear" w:color="auto" w:fill="A6A6A6" w:themeFill="background1" w:themeFillShade="A6"/>
            <w:vAlign w:val="center"/>
          </w:tcPr>
          <w:p w:rsidR="00E97D1A" w:rsidRPr="00471763" w:rsidRDefault="00E97D1A" w:rsidP="008E60E9">
            <w:pPr>
              <w:jc w:val="center"/>
              <w:rPr>
                <w:rFonts w:asciiTheme="minorHAnsi" w:hAnsiTheme="minorHAnsi"/>
                <w:sz w:val="18"/>
              </w:rPr>
            </w:pPr>
            <w:r w:rsidRPr="00471763">
              <w:rPr>
                <w:rFonts w:asciiTheme="minorHAnsi" w:hAnsiTheme="minorHAnsi"/>
                <w:b/>
                <w:sz w:val="18"/>
              </w:rPr>
              <w:t>Background Checks (to be completed by Iowa Campus Compact)</w:t>
            </w:r>
          </w:p>
        </w:tc>
      </w:tr>
      <w:tr w:rsidR="00E97D1A" w:rsidRPr="003544FE" w:rsidTr="003544FE">
        <w:trPr>
          <w:trHeight w:val="3437"/>
        </w:trPr>
        <w:tc>
          <w:tcPr>
            <w:tcW w:w="10710" w:type="dxa"/>
            <w:gridSpan w:val="8"/>
            <w:tcBorders>
              <w:top w:val="single" w:sz="4" w:space="0" w:color="auto"/>
              <w:left w:val="single" w:sz="4" w:space="0" w:color="auto"/>
              <w:bottom w:val="single" w:sz="4" w:space="0" w:color="auto"/>
              <w:right w:val="single" w:sz="4" w:space="0" w:color="auto"/>
            </w:tcBorders>
            <w:vAlign w:val="center"/>
          </w:tcPr>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3141"/>
              <w:gridCol w:w="3142"/>
            </w:tblGrid>
            <w:tr w:rsidR="00E97D1A" w:rsidRPr="00471763" w:rsidTr="003544FE">
              <w:trPr>
                <w:trHeight w:val="260"/>
                <w:jc w:val="center"/>
              </w:trPr>
              <w:tc>
                <w:tcPr>
                  <w:tcW w:w="3314" w:type="dxa"/>
                  <w:tcBorders>
                    <w:top w:val="single" w:sz="4" w:space="0" w:color="auto"/>
                    <w:left w:val="single" w:sz="4" w:space="0" w:color="auto"/>
                    <w:bottom w:val="single" w:sz="4" w:space="0" w:color="auto"/>
                    <w:right w:val="single" w:sz="4" w:space="0" w:color="auto"/>
                  </w:tcBorders>
                  <w:vAlign w:val="center"/>
                </w:tcPr>
                <w:p w:rsidR="00E97D1A" w:rsidRPr="00471763" w:rsidRDefault="00E97D1A" w:rsidP="003544FE">
                  <w:pPr>
                    <w:rPr>
                      <w:rFonts w:asciiTheme="minorHAnsi" w:hAnsiTheme="minorHAnsi"/>
                      <w:sz w:val="18"/>
                    </w:rPr>
                  </w:pPr>
                  <w:r w:rsidRPr="00471763">
                    <w:rPr>
                      <w:rFonts w:asciiTheme="minorHAnsi" w:hAnsiTheme="minorHAnsi"/>
                      <w:sz w:val="16"/>
                    </w:rPr>
                    <w:t>Associated with agreement number:</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E97D1A" w:rsidRPr="00471763" w:rsidRDefault="00E97D1A" w:rsidP="003544FE">
                  <w:pPr>
                    <w:rPr>
                      <w:rFonts w:asciiTheme="minorHAnsi" w:hAnsiTheme="minorHAnsi"/>
                      <w:b/>
                      <w:sz w:val="18"/>
                    </w:rPr>
                  </w:pPr>
                </w:p>
              </w:tc>
            </w:tr>
            <w:tr w:rsidR="00E97D1A" w:rsidRPr="00471763" w:rsidTr="003544FE">
              <w:trPr>
                <w:trHeight w:val="314"/>
                <w:jc w:val="center"/>
              </w:trPr>
              <w:tc>
                <w:tcPr>
                  <w:tcW w:w="9597" w:type="dxa"/>
                  <w:gridSpan w:val="3"/>
                  <w:tcBorders>
                    <w:bottom w:val="single" w:sz="4" w:space="0" w:color="auto"/>
                  </w:tcBorders>
                  <w:vAlign w:val="bottom"/>
                </w:tcPr>
                <w:p w:rsidR="00E97D1A" w:rsidRPr="00471763" w:rsidRDefault="00E97D1A" w:rsidP="003544FE">
                  <w:pPr>
                    <w:rPr>
                      <w:rFonts w:asciiTheme="minorHAnsi" w:hAnsiTheme="minorHAnsi"/>
                      <w:b/>
                      <w:i/>
                      <w:sz w:val="18"/>
                    </w:rPr>
                  </w:pPr>
                  <w:r w:rsidRPr="00471763">
                    <w:rPr>
                      <w:rFonts w:asciiTheme="minorHAnsi" w:hAnsiTheme="minorHAnsi"/>
                      <w:b/>
                      <w:i/>
                      <w:sz w:val="18"/>
                    </w:rPr>
                    <w:t>Sex Offender background check (NSOPW)</w:t>
                  </w:r>
                </w:p>
              </w:tc>
            </w:tr>
            <w:tr w:rsidR="00E97D1A" w:rsidRPr="00471763" w:rsidTr="003544FE">
              <w:trPr>
                <w:trHeight w:val="242"/>
                <w:jc w:val="center"/>
              </w:trPr>
              <w:tc>
                <w:tcPr>
                  <w:tcW w:w="3314" w:type="dxa"/>
                  <w:tcBorders>
                    <w:top w:val="single" w:sz="4" w:space="0" w:color="auto"/>
                    <w:left w:val="single" w:sz="4" w:space="0" w:color="auto"/>
                    <w:bottom w:val="single" w:sz="4" w:space="0" w:color="auto"/>
                    <w:right w:val="single" w:sz="4" w:space="0" w:color="auto"/>
                  </w:tcBorders>
                  <w:vAlign w:val="bottom"/>
                </w:tcPr>
                <w:p w:rsidR="00E97D1A" w:rsidRPr="00471763" w:rsidRDefault="00E97D1A" w:rsidP="003544FE">
                  <w:pPr>
                    <w:rPr>
                      <w:rFonts w:asciiTheme="minorHAnsi" w:hAnsiTheme="minorHAnsi"/>
                      <w:sz w:val="18"/>
                    </w:rPr>
                  </w:pPr>
                  <w:r w:rsidRPr="00471763">
                    <w:rPr>
                      <w:rFonts w:asciiTheme="minorHAnsi" w:hAnsiTheme="minorHAnsi"/>
                      <w:sz w:val="18"/>
                    </w:rPr>
                    <w:t xml:space="preserve">Date Completed: </w:t>
                  </w:r>
                </w:p>
              </w:tc>
              <w:tc>
                <w:tcPr>
                  <w:tcW w:w="6283" w:type="dxa"/>
                  <w:gridSpan w:val="2"/>
                  <w:tcBorders>
                    <w:top w:val="single" w:sz="4" w:space="0" w:color="auto"/>
                    <w:left w:val="single" w:sz="4" w:space="0" w:color="auto"/>
                    <w:bottom w:val="single" w:sz="4" w:space="0" w:color="auto"/>
                    <w:right w:val="single" w:sz="4" w:space="0" w:color="auto"/>
                  </w:tcBorders>
                  <w:vAlign w:val="bottom"/>
                </w:tcPr>
                <w:p w:rsidR="00E97D1A" w:rsidRPr="00471763" w:rsidRDefault="00E97D1A" w:rsidP="003544FE">
                  <w:pPr>
                    <w:rPr>
                      <w:rFonts w:asciiTheme="minorHAnsi" w:hAnsiTheme="minorHAnsi"/>
                      <w:sz w:val="18"/>
                    </w:rPr>
                  </w:pPr>
                  <w:r w:rsidRPr="00471763">
                    <w:rPr>
                      <w:rFonts w:asciiTheme="minorHAnsi" w:hAnsiTheme="minorHAnsi"/>
                      <w:sz w:val="18"/>
                    </w:rPr>
                    <w:sym w:font="Webdings" w:char="F063"/>
                  </w:r>
                  <w:r w:rsidRPr="00471763">
                    <w:rPr>
                      <w:rFonts w:asciiTheme="minorHAnsi" w:hAnsiTheme="minorHAnsi"/>
                      <w:sz w:val="18"/>
                    </w:rPr>
                    <w:t xml:space="preserve">  Additional NSPOW documentation present (if applicable)</w:t>
                  </w:r>
                </w:p>
              </w:tc>
            </w:tr>
            <w:tr w:rsidR="00E97D1A" w:rsidRPr="00471763" w:rsidTr="003544FE">
              <w:trPr>
                <w:trHeight w:val="314"/>
                <w:jc w:val="center"/>
              </w:trPr>
              <w:tc>
                <w:tcPr>
                  <w:tcW w:w="9597" w:type="dxa"/>
                  <w:gridSpan w:val="3"/>
                  <w:tcBorders>
                    <w:top w:val="single" w:sz="4" w:space="0" w:color="auto"/>
                    <w:bottom w:val="single" w:sz="4" w:space="0" w:color="auto"/>
                  </w:tcBorders>
                  <w:vAlign w:val="bottom"/>
                </w:tcPr>
                <w:p w:rsidR="00E97D1A" w:rsidRPr="00471763" w:rsidRDefault="00E97D1A" w:rsidP="003544FE">
                  <w:pPr>
                    <w:rPr>
                      <w:rFonts w:asciiTheme="minorHAnsi" w:hAnsiTheme="minorHAnsi"/>
                      <w:sz w:val="18"/>
                    </w:rPr>
                  </w:pPr>
                  <w:r w:rsidRPr="00471763">
                    <w:rPr>
                      <w:rFonts w:asciiTheme="minorHAnsi" w:hAnsiTheme="minorHAnsi"/>
                      <w:b/>
                      <w:i/>
                      <w:sz w:val="18"/>
                    </w:rPr>
                    <w:t>State background check</w:t>
                  </w:r>
                </w:p>
              </w:tc>
            </w:tr>
            <w:tr w:rsidR="00E97D1A" w:rsidRPr="00471763" w:rsidTr="003544FE">
              <w:trPr>
                <w:jc w:val="center"/>
              </w:trPr>
              <w:tc>
                <w:tcPr>
                  <w:tcW w:w="3314"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sz w:val="18"/>
                    </w:rPr>
                  </w:pPr>
                  <w:r w:rsidRPr="00471763">
                    <w:rPr>
                      <w:rFonts w:asciiTheme="minorHAnsi" w:hAnsiTheme="minorHAnsi"/>
                      <w:sz w:val="18"/>
                    </w:rPr>
                    <w:t xml:space="preserve">State: </w:t>
                  </w:r>
                  <w:r w:rsidRPr="00471763">
                    <w:rPr>
                      <w:rFonts w:asciiTheme="minorHAnsi" w:hAnsiTheme="minorHAnsi"/>
                      <w:b/>
                      <w:sz w:val="18"/>
                    </w:rPr>
                    <w:t>Iowa</w:t>
                  </w:r>
                </w:p>
              </w:tc>
              <w:tc>
                <w:tcPr>
                  <w:tcW w:w="6283" w:type="dxa"/>
                  <w:gridSpan w:val="2"/>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sz w:val="18"/>
                    </w:rPr>
                  </w:pPr>
                  <w:r w:rsidRPr="00471763">
                    <w:rPr>
                      <w:rFonts w:asciiTheme="minorHAnsi" w:hAnsiTheme="minorHAnsi"/>
                      <w:sz w:val="18"/>
                    </w:rPr>
                    <w:t xml:space="preserve">Source: </w:t>
                  </w:r>
                  <w:r w:rsidRPr="00471763">
                    <w:rPr>
                      <w:rFonts w:asciiTheme="minorHAnsi" w:hAnsiTheme="minorHAnsi"/>
                      <w:b/>
                      <w:sz w:val="18"/>
                    </w:rPr>
                    <w:t>Department of Criminal Investigations</w:t>
                  </w:r>
                </w:p>
              </w:tc>
            </w:tr>
            <w:tr w:rsidR="00E97D1A" w:rsidRPr="00471763" w:rsidTr="003544FE">
              <w:trPr>
                <w:jc w:val="center"/>
              </w:trPr>
              <w:tc>
                <w:tcPr>
                  <w:tcW w:w="3314"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b/>
                      <w:sz w:val="18"/>
                    </w:rPr>
                  </w:pPr>
                  <w:r w:rsidRPr="00471763">
                    <w:rPr>
                      <w:rFonts w:asciiTheme="minorHAnsi" w:hAnsiTheme="minorHAnsi"/>
                      <w:sz w:val="18"/>
                    </w:rPr>
                    <w:t xml:space="preserve">Date Initiated: </w:t>
                  </w:r>
                </w:p>
              </w:tc>
              <w:tc>
                <w:tcPr>
                  <w:tcW w:w="3141"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b/>
                      <w:sz w:val="18"/>
                    </w:rPr>
                  </w:pPr>
                  <w:r w:rsidRPr="00471763">
                    <w:rPr>
                      <w:rFonts w:asciiTheme="minorHAnsi" w:hAnsiTheme="minorHAnsi"/>
                      <w:sz w:val="18"/>
                    </w:rPr>
                    <w:t xml:space="preserve">Date Completed: </w:t>
                  </w:r>
                </w:p>
              </w:tc>
              <w:tc>
                <w:tcPr>
                  <w:tcW w:w="3142"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sz w:val="18"/>
                    </w:rPr>
                  </w:pPr>
                  <w:r w:rsidRPr="00471763">
                    <w:rPr>
                      <w:rFonts w:asciiTheme="minorHAnsi" w:hAnsiTheme="minorHAnsi"/>
                      <w:sz w:val="18"/>
                    </w:rPr>
                    <w:t xml:space="preserve">Hit on Record: </w:t>
                  </w:r>
                  <w:r w:rsidRPr="00471763">
                    <w:rPr>
                      <w:rFonts w:asciiTheme="minorHAnsi" w:hAnsiTheme="minorHAnsi"/>
                      <w:sz w:val="18"/>
                    </w:rPr>
                    <w:sym w:font="Webdings" w:char="F063"/>
                  </w:r>
                  <w:r w:rsidRPr="00471763">
                    <w:rPr>
                      <w:rFonts w:asciiTheme="minorHAnsi" w:hAnsiTheme="minorHAnsi"/>
                      <w:sz w:val="18"/>
                    </w:rPr>
                    <w:t xml:space="preserve"> YES    </w:t>
                  </w:r>
                  <w:r w:rsidRPr="00471763">
                    <w:rPr>
                      <w:rFonts w:asciiTheme="minorHAnsi" w:hAnsiTheme="minorHAnsi"/>
                      <w:sz w:val="18"/>
                    </w:rPr>
                    <w:sym w:font="Webdings" w:char="F063"/>
                  </w:r>
                  <w:r w:rsidRPr="00471763">
                    <w:rPr>
                      <w:rFonts w:asciiTheme="minorHAnsi" w:hAnsiTheme="minorHAnsi"/>
                      <w:sz w:val="18"/>
                    </w:rPr>
                    <w:t xml:space="preserve"> NO</w:t>
                  </w:r>
                </w:p>
              </w:tc>
            </w:tr>
            <w:tr w:rsidR="00E97D1A" w:rsidRPr="00471763" w:rsidTr="003544FE">
              <w:trPr>
                <w:trHeight w:val="314"/>
                <w:jc w:val="center"/>
              </w:trPr>
              <w:tc>
                <w:tcPr>
                  <w:tcW w:w="9597" w:type="dxa"/>
                  <w:gridSpan w:val="3"/>
                  <w:tcBorders>
                    <w:bottom w:val="single" w:sz="4" w:space="0" w:color="auto"/>
                  </w:tcBorders>
                  <w:vAlign w:val="bottom"/>
                </w:tcPr>
                <w:p w:rsidR="00E97D1A" w:rsidRPr="00471763" w:rsidRDefault="00E97D1A" w:rsidP="003544FE">
                  <w:pPr>
                    <w:rPr>
                      <w:rFonts w:asciiTheme="minorHAnsi" w:hAnsiTheme="minorHAnsi"/>
                      <w:b/>
                      <w:i/>
                      <w:sz w:val="18"/>
                    </w:rPr>
                  </w:pPr>
                  <w:r w:rsidRPr="00471763">
                    <w:rPr>
                      <w:rFonts w:asciiTheme="minorHAnsi" w:hAnsiTheme="minorHAnsi"/>
                      <w:b/>
                      <w:i/>
                      <w:sz w:val="18"/>
                    </w:rPr>
                    <w:t>Citizenship Verification</w:t>
                  </w:r>
                </w:p>
              </w:tc>
            </w:tr>
            <w:tr w:rsidR="00E97D1A" w:rsidRPr="00471763" w:rsidTr="003544FE">
              <w:trPr>
                <w:trHeight w:val="242"/>
                <w:jc w:val="center"/>
              </w:trPr>
              <w:tc>
                <w:tcPr>
                  <w:tcW w:w="3314" w:type="dxa"/>
                  <w:tcBorders>
                    <w:top w:val="single" w:sz="4" w:space="0" w:color="auto"/>
                    <w:left w:val="single" w:sz="4" w:space="0" w:color="auto"/>
                    <w:bottom w:val="single" w:sz="4" w:space="0" w:color="auto"/>
                    <w:right w:val="single" w:sz="4" w:space="0" w:color="auto"/>
                  </w:tcBorders>
                  <w:vAlign w:val="bottom"/>
                </w:tcPr>
                <w:p w:rsidR="00E97D1A" w:rsidRPr="00471763" w:rsidRDefault="00E97D1A" w:rsidP="003544FE">
                  <w:pPr>
                    <w:rPr>
                      <w:rFonts w:asciiTheme="minorHAnsi" w:hAnsiTheme="minorHAnsi"/>
                      <w:sz w:val="18"/>
                    </w:rPr>
                  </w:pPr>
                  <w:r w:rsidRPr="00471763">
                    <w:rPr>
                      <w:rFonts w:asciiTheme="minorHAnsi" w:hAnsiTheme="minorHAnsi"/>
                      <w:sz w:val="18"/>
                    </w:rPr>
                    <w:t xml:space="preserve">Date Completed: </w:t>
                  </w:r>
                </w:p>
              </w:tc>
              <w:tc>
                <w:tcPr>
                  <w:tcW w:w="6283" w:type="dxa"/>
                  <w:gridSpan w:val="2"/>
                  <w:tcBorders>
                    <w:top w:val="single" w:sz="4" w:space="0" w:color="auto"/>
                    <w:left w:val="single" w:sz="4" w:space="0" w:color="auto"/>
                    <w:bottom w:val="single" w:sz="4" w:space="0" w:color="auto"/>
                    <w:right w:val="single" w:sz="4" w:space="0" w:color="auto"/>
                  </w:tcBorders>
                  <w:vAlign w:val="bottom"/>
                </w:tcPr>
                <w:p w:rsidR="00E97D1A" w:rsidRPr="00471763" w:rsidRDefault="00E97D1A" w:rsidP="003544FE">
                  <w:pPr>
                    <w:rPr>
                      <w:rFonts w:asciiTheme="minorHAnsi" w:hAnsiTheme="minorHAnsi"/>
                      <w:sz w:val="18"/>
                    </w:rPr>
                  </w:pPr>
                  <w:r w:rsidRPr="00471763">
                    <w:rPr>
                      <w:rFonts w:asciiTheme="minorHAnsi" w:hAnsiTheme="minorHAnsi"/>
                      <w:sz w:val="18"/>
                    </w:rPr>
                    <w:sym w:font="Webdings" w:char="F063"/>
                  </w:r>
                  <w:r w:rsidRPr="00471763">
                    <w:rPr>
                      <w:rFonts w:asciiTheme="minorHAnsi" w:hAnsiTheme="minorHAnsi"/>
                      <w:sz w:val="18"/>
                    </w:rPr>
                    <w:t xml:space="preserve">  Additional documentation present (if applicable)</w:t>
                  </w:r>
                </w:p>
              </w:tc>
            </w:tr>
            <w:tr w:rsidR="00E97D1A" w:rsidRPr="00471763" w:rsidTr="003544FE">
              <w:trPr>
                <w:trHeight w:val="323"/>
                <w:jc w:val="center"/>
              </w:trPr>
              <w:tc>
                <w:tcPr>
                  <w:tcW w:w="9597" w:type="dxa"/>
                  <w:gridSpan w:val="3"/>
                  <w:tcBorders>
                    <w:top w:val="single" w:sz="4" w:space="0" w:color="auto"/>
                  </w:tcBorders>
                  <w:vAlign w:val="bottom"/>
                </w:tcPr>
                <w:p w:rsidR="00E97D1A" w:rsidRPr="00471763" w:rsidRDefault="00E97D1A" w:rsidP="003544FE">
                  <w:pPr>
                    <w:jc w:val="center"/>
                    <w:rPr>
                      <w:rFonts w:asciiTheme="minorHAnsi" w:hAnsiTheme="minorHAnsi"/>
                      <w:sz w:val="18"/>
                    </w:rPr>
                  </w:pPr>
                  <w:r w:rsidRPr="00471763">
                    <w:rPr>
                      <w:rFonts w:asciiTheme="minorHAnsi" w:hAnsiTheme="minorHAnsi"/>
                      <w:sz w:val="18"/>
                    </w:rPr>
                    <w:t>-------------------------------------------------- and/or--------------------------------------------------</w:t>
                  </w:r>
                </w:p>
              </w:tc>
            </w:tr>
            <w:tr w:rsidR="00E97D1A" w:rsidRPr="00471763" w:rsidTr="003544FE">
              <w:trPr>
                <w:jc w:val="center"/>
              </w:trPr>
              <w:tc>
                <w:tcPr>
                  <w:tcW w:w="9597" w:type="dxa"/>
                  <w:gridSpan w:val="3"/>
                  <w:tcBorders>
                    <w:bottom w:val="single" w:sz="4" w:space="0" w:color="auto"/>
                  </w:tcBorders>
                </w:tcPr>
                <w:p w:rsidR="00E97D1A" w:rsidRPr="00471763" w:rsidRDefault="00E97D1A" w:rsidP="003544FE">
                  <w:pPr>
                    <w:rPr>
                      <w:rFonts w:asciiTheme="minorHAnsi" w:hAnsiTheme="minorHAnsi"/>
                      <w:sz w:val="18"/>
                    </w:rPr>
                  </w:pPr>
                  <w:r w:rsidRPr="00471763">
                    <w:rPr>
                      <w:rFonts w:asciiTheme="minorHAnsi" w:hAnsiTheme="minorHAnsi"/>
                      <w:b/>
                      <w:i/>
                      <w:sz w:val="18"/>
                    </w:rPr>
                    <w:t>FBI fingerprint background check</w:t>
                  </w:r>
                </w:p>
              </w:tc>
            </w:tr>
            <w:tr w:rsidR="00E97D1A" w:rsidRPr="00471763" w:rsidTr="003544FE">
              <w:trPr>
                <w:jc w:val="center"/>
              </w:trPr>
              <w:tc>
                <w:tcPr>
                  <w:tcW w:w="3314"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b/>
                      <w:sz w:val="18"/>
                    </w:rPr>
                  </w:pPr>
                  <w:r w:rsidRPr="00471763">
                    <w:rPr>
                      <w:rFonts w:asciiTheme="minorHAnsi" w:hAnsiTheme="minorHAnsi"/>
                      <w:sz w:val="18"/>
                    </w:rPr>
                    <w:t xml:space="preserve">Date Initiated: </w:t>
                  </w:r>
                  <w:r w:rsidRPr="00471763">
                    <w:rPr>
                      <w:b/>
                      <w:sz w:val="18"/>
                    </w:rPr>
                    <w:fldChar w:fldCharType="begin"/>
                  </w:r>
                  <w:r w:rsidRPr="00471763">
                    <w:rPr>
                      <w:rFonts w:asciiTheme="minorHAnsi" w:hAnsiTheme="minorHAnsi"/>
                      <w:b/>
                      <w:sz w:val="18"/>
                    </w:rPr>
                    <w:instrText xml:space="preserve"> MERGEFIELD dciFederalInitiatedDate </w:instrText>
                  </w:r>
                  <w:r w:rsidRPr="00471763">
                    <w:rPr>
                      <w:b/>
                      <w:sz w:val="18"/>
                    </w:rPr>
                    <w:fldChar w:fldCharType="end"/>
                  </w:r>
                </w:p>
              </w:tc>
              <w:tc>
                <w:tcPr>
                  <w:tcW w:w="3141"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b/>
                      <w:sz w:val="18"/>
                    </w:rPr>
                  </w:pPr>
                  <w:r w:rsidRPr="00471763">
                    <w:rPr>
                      <w:rFonts w:asciiTheme="minorHAnsi" w:hAnsiTheme="minorHAnsi"/>
                      <w:sz w:val="18"/>
                    </w:rPr>
                    <w:t xml:space="preserve">Date Completed: </w:t>
                  </w:r>
                  <w:r w:rsidRPr="00471763">
                    <w:rPr>
                      <w:b/>
                      <w:sz w:val="18"/>
                    </w:rPr>
                    <w:fldChar w:fldCharType="begin"/>
                  </w:r>
                  <w:r w:rsidRPr="00471763">
                    <w:rPr>
                      <w:rFonts w:asciiTheme="minorHAnsi" w:hAnsiTheme="minorHAnsi"/>
                      <w:b/>
                      <w:sz w:val="18"/>
                    </w:rPr>
                    <w:instrText xml:space="preserve"> MERGEFIELD dciFederalCompletionDate </w:instrText>
                  </w:r>
                  <w:r w:rsidRPr="00471763">
                    <w:rPr>
                      <w:b/>
                      <w:sz w:val="18"/>
                    </w:rPr>
                    <w:fldChar w:fldCharType="end"/>
                  </w:r>
                </w:p>
              </w:tc>
              <w:tc>
                <w:tcPr>
                  <w:tcW w:w="3142"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sz w:val="18"/>
                    </w:rPr>
                  </w:pPr>
                  <w:r w:rsidRPr="00471763">
                    <w:rPr>
                      <w:rFonts w:asciiTheme="minorHAnsi" w:hAnsiTheme="minorHAnsi"/>
                      <w:sz w:val="18"/>
                    </w:rPr>
                    <w:t xml:space="preserve">Hit on record:  </w:t>
                  </w:r>
                  <w:r w:rsidRPr="00471763">
                    <w:rPr>
                      <w:rFonts w:asciiTheme="minorHAnsi" w:hAnsiTheme="minorHAnsi"/>
                      <w:sz w:val="18"/>
                    </w:rPr>
                    <w:sym w:font="Webdings" w:char="F063"/>
                  </w:r>
                  <w:r w:rsidRPr="00471763">
                    <w:rPr>
                      <w:rFonts w:asciiTheme="minorHAnsi" w:hAnsiTheme="minorHAnsi"/>
                      <w:sz w:val="18"/>
                    </w:rPr>
                    <w:t xml:space="preserve"> YES    </w:t>
                  </w:r>
                  <w:r w:rsidRPr="00471763">
                    <w:rPr>
                      <w:rFonts w:asciiTheme="minorHAnsi" w:hAnsiTheme="minorHAnsi"/>
                      <w:sz w:val="18"/>
                    </w:rPr>
                    <w:sym w:font="Webdings" w:char="F063"/>
                  </w:r>
                  <w:r w:rsidRPr="00471763">
                    <w:rPr>
                      <w:rFonts w:asciiTheme="minorHAnsi" w:hAnsiTheme="minorHAnsi"/>
                      <w:sz w:val="18"/>
                    </w:rPr>
                    <w:t xml:space="preserve"> NO</w:t>
                  </w:r>
                </w:p>
              </w:tc>
            </w:tr>
          </w:tbl>
          <w:p w:rsidR="00E97D1A" w:rsidRPr="00471763" w:rsidRDefault="00E97D1A" w:rsidP="003544FE">
            <w:pPr>
              <w:rPr>
                <w:rFonts w:asciiTheme="minorHAnsi" w:hAnsiTheme="minorHAnsi"/>
                <w:sz w:val="18"/>
              </w:rPr>
            </w:pPr>
          </w:p>
        </w:tc>
      </w:tr>
      <w:tr w:rsidR="00E97D1A" w:rsidRPr="003544FE" w:rsidTr="003544FE">
        <w:trPr>
          <w:trHeight w:val="346"/>
        </w:trPr>
        <w:tc>
          <w:tcPr>
            <w:tcW w:w="10710" w:type="dxa"/>
            <w:gridSpan w:val="8"/>
            <w:tcBorders>
              <w:top w:val="single" w:sz="4" w:space="0" w:color="auto"/>
              <w:bottom w:val="single" w:sz="4" w:space="0" w:color="auto"/>
            </w:tcBorders>
            <w:shd w:val="clear" w:color="auto" w:fill="A6A6A6" w:themeFill="background1" w:themeFillShade="A6"/>
            <w:vAlign w:val="center"/>
          </w:tcPr>
          <w:p w:rsidR="00E97D1A" w:rsidRPr="00471763" w:rsidRDefault="00E97D1A" w:rsidP="003544FE">
            <w:pPr>
              <w:jc w:val="center"/>
              <w:rPr>
                <w:rFonts w:asciiTheme="minorHAnsi" w:hAnsiTheme="minorHAnsi"/>
                <w:sz w:val="18"/>
              </w:rPr>
            </w:pPr>
            <w:r w:rsidRPr="00471763">
              <w:rPr>
                <w:rFonts w:asciiTheme="minorHAnsi" w:hAnsiTheme="minorHAnsi"/>
                <w:b/>
                <w:sz w:val="18"/>
              </w:rPr>
              <w:t>Consideration of Results (any additional notes on this consideration are located in the member’s file)</w:t>
            </w:r>
          </w:p>
        </w:tc>
      </w:tr>
      <w:tr w:rsidR="00E97D1A" w:rsidRPr="003544FE" w:rsidTr="003544FE">
        <w:trPr>
          <w:trHeight w:val="593"/>
        </w:trPr>
        <w:tc>
          <w:tcPr>
            <w:tcW w:w="10710" w:type="dxa"/>
            <w:gridSpan w:val="8"/>
            <w:tcBorders>
              <w:top w:val="single" w:sz="4" w:space="0" w:color="auto"/>
              <w:bottom w:val="single" w:sz="4" w:space="0" w:color="auto"/>
            </w:tcBorders>
            <w:shd w:val="clear" w:color="auto" w:fill="auto"/>
            <w:vAlign w:val="center"/>
          </w:tcPr>
          <w:p w:rsidR="00E97D1A" w:rsidRPr="00471763" w:rsidRDefault="00E97D1A" w:rsidP="003544FE">
            <w:pPr>
              <w:rPr>
                <w:rFonts w:asciiTheme="minorHAnsi" w:hAnsiTheme="minorHAnsi"/>
                <w:sz w:val="18"/>
              </w:rPr>
            </w:pPr>
            <w:r w:rsidRPr="00471763">
              <w:rPr>
                <w:rFonts w:asciiTheme="minorHAnsi" w:hAnsiTheme="minorHAnsi"/>
                <w:sz w:val="18"/>
              </w:rPr>
              <w:t xml:space="preserve">After reviewing the details of this offense, or lack thereof, our program staff has determined that this criminal history </w:t>
            </w:r>
            <w:r w:rsidRPr="00471763">
              <w:rPr>
                <w:rFonts w:asciiTheme="minorHAnsi" w:hAnsiTheme="minorHAnsi"/>
                <w:b/>
                <w:sz w:val="18"/>
              </w:rPr>
              <w:t>WILL / WILL NOT</w:t>
            </w:r>
            <w:r w:rsidRPr="00471763">
              <w:rPr>
                <w:rFonts w:asciiTheme="minorHAnsi" w:hAnsiTheme="minorHAnsi"/>
                <w:sz w:val="18"/>
              </w:rPr>
              <w:t xml:space="preserve"> affect the applicant’s ability to function as a successful member of our team.</w:t>
            </w:r>
          </w:p>
        </w:tc>
      </w:tr>
      <w:tr w:rsidR="00E97D1A" w:rsidRPr="003544FE" w:rsidTr="003544FE">
        <w:trPr>
          <w:trHeight w:val="368"/>
        </w:trPr>
        <w:tc>
          <w:tcPr>
            <w:tcW w:w="10710" w:type="dxa"/>
            <w:gridSpan w:val="8"/>
            <w:tcBorders>
              <w:top w:val="single" w:sz="4" w:space="0" w:color="auto"/>
              <w:bottom w:val="single" w:sz="4" w:space="0" w:color="auto"/>
            </w:tcBorders>
            <w:shd w:val="clear" w:color="auto" w:fill="auto"/>
            <w:vAlign w:val="center"/>
          </w:tcPr>
          <w:p w:rsidR="00E97D1A" w:rsidRPr="00471763" w:rsidRDefault="00E97D1A" w:rsidP="003544FE">
            <w:pPr>
              <w:rPr>
                <w:rFonts w:asciiTheme="minorHAnsi" w:hAnsiTheme="minorHAnsi"/>
                <w:sz w:val="18"/>
              </w:rPr>
            </w:pPr>
            <w:r w:rsidRPr="00471763">
              <w:rPr>
                <w:rFonts w:asciiTheme="minorHAnsi" w:hAnsiTheme="minorHAnsi"/>
                <w:sz w:val="18"/>
              </w:rPr>
              <w:t xml:space="preserve">Based upon this determination, we have chosen to </w:t>
            </w:r>
            <w:r w:rsidRPr="00471763">
              <w:rPr>
                <w:rFonts w:asciiTheme="minorHAnsi" w:hAnsiTheme="minorHAnsi"/>
                <w:b/>
                <w:sz w:val="18"/>
              </w:rPr>
              <w:t>RETAIN / REJECT</w:t>
            </w:r>
            <w:r w:rsidRPr="00471763">
              <w:rPr>
                <w:rFonts w:asciiTheme="minorHAnsi" w:hAnsiTheme="minorHAnsi"/>
                <w:sz w:val="18"/>
              </w:rPr>
              <w:t xml:space="preserve"> this AmeriCorps applicant</w:t>
            </w:r>
          </w:p>
        </w:tc>
      </w:tr>
      <w:tr w:rsidR="00E97D1A" w:rsidRPr="003544FE" w:rsidTr="00301F7C">
        <w:trPr>
          <w:trHeight w:val="809"/>
        </w:trPr>
        <w:tc>
          <w:tcPr>
            <w:tcW w:w="8100" w:type="dxa"/>
            <w:gridSpan w:val="5"/>
            <w:tcBorders>
              <w:top w:val="nil"/>
              <w:left w:val="nil"/>
              <w:bottom w:val="single" w:sz="4" w:space="0" w:color="auto"/>
              <w:right w:val="nil"/>
            </w:tcBorders>
            <w:shd w:val="clear" w:color="auto" w:fill="auto"/>
            <w:vAlign w:val="center"/>
          </w:tcPr>
          <w:p w:rsidR="00E97D1A" w:rsidRPr="00471763" w:rsidRDefault="00E97D1A" w:rsidP="003544FE">
            <w:pPr>
              <w:jc w:val="center"/>
              <w:rPr>
                <w:rFonts w:asciiTheme="minorHAnsi" w:hAnsiTheme="minorHAnsi"/>
                <w:sz w:val="18"/>
              </w:rPr>
            </w:pPr>
          </w:p>
        </w:tc>
        <w:tc>
          <w:tcPr>
            <w:tcW w:w="270" w:type="dxa"/>
            <w:tcBorders>
              <w:top w:val="nil"/>
              <w:left w:val="nil"/>
              <w:bottom w:val="nil"/>
              <w:right w:val="nil"/>
            </w:tcBorders>
            <w:shd w:val="clear" w:color="auto" w:fill="auto"/>
            <w:vAlign w:val="center"/>
          </w:tcPr>
          <w:p w:rsidR="00E97D1A" w:rsidRPr="00471763" w:rsidRDefault="00E97D1A" w:rsidP="003544FE">
            <w:pPr>
              <w:jc w:val="center"/>
              <w:rPr>
                <w:rFonts w:asciiTheme="minorHAnsi" w:hAnsiTheme="minorHAnsi"/>
                <w:sz w:val="18"/>
              </w:rPr>
            </w:pPr>
          </w:p>
        </w:tc>
        <w:tc>
          <w:tcPr>
            <w:tcW w:w="2340" w:type="dxa"/>
            <w:gridSpan w:val="2"/>
            <w:tcBorders>
              <w:top w:val="nil"/>
              <w:left w:val="nil"/>
              <w:bottom w:val="single" w:sz="4" w:space="0" w:color="auto"/>
              <w:right w:val="nil"/>
            </w:tcBorders>
            <w:shd w:val="clear" w:color="auto" w:fill="auto"/>
            <w:vAlign w:val="center"/>
          </w:tcPr>
          <w:p w:rsidR="00E97D1A" w:rsidRPr="00471763" w:rsidRDefault="00E97D1A" w:rsidP="003544FE">
            <w:pPr>
              <w:jc w:val="center"/>
              <w:rPr>
                <w:rFonts w:asciiTheme="minorHAnsi" w:hAnsiTheme="minorHAnsi"/>
                <w:sz w:val="18"/>
              </w:rPr>
            </w:pPr>
          </w:p>
        </w:tc>
      </w:tr>
      <w:tr w:rsidR="00E97D1A" w:rsidRPr="003544FE" w:rsidTr="003544FE">
        <w:trPr>
          <w:trHeight w:val="251"/>
        </w:trPr>
        <w:tc>
          <w:tcPr>
            <w:tcW w:w="8100" w:type="dxa"/>
            <w:gridSpan w:val="5"/>
            <w:tcBorders>
              <w:top w:val="single" w:sz="4" w:space="0" w:color="auto"/>
              <w:left w:val="nil"/>
              <w:bottom w:val="nil"/>
              <w:right w:val="nil"/>
            </w:tcBorders>
            <w:shd w:val="clear" w:color="auto" w:fill="auto"/>
            <w:vAlign w:val="center"/>
          </w:tcPr>
          <w:p w:rsidR="00E97D1A" w:rsidRPr="00471763" w:rsidRDefault="00E97D1A" w:rsidP="003544FE">
            <w:pPr>
              <w:jc w:val="center"/>
              <w:rPr>
                <w:rFonts w:asciiTheme="minorHAnsi" w:hAnsiTheme="minorHAnsi"/>
                <w:i/>
                <w:sz w:val="18"/>
              </w:rPr>
            </w:pPr>
            <w:r w:rsidRPr="00471763">
              <w:rPr>
                <w:rFonts w:asciiTheme="minorHAnsi" w:hAnsiTheme="minorHAnsi"/>
                <w:i/>
                <w:sz w:val="18"/>
              </w:rPr>
              <w:t>Iowa Campus Compact Signature</w:t>
            </w:r>
          </w:p>
        </w:tc>
        <w:tc>
          <w:tcPr>
            <w:tcW w:w="270" w:type="dxa"/>
            <w:tcBorders>
              <w:top w:val="nil"/>
              <w:left w:val="nil"/>
              <w:bottom w:val="nil"/>
              <w:right w:val="nil"/>
            </w:tcBorders>
            <w:shd w:val="clear" w:color="auto" w:fill="auto"/>
            <w:vAlign w:val="center"/>
          </w:tcPr>
          <w:p w:rsidR="00E97D1A" w:rsidRPr="00471763" w:rsidRDefault="00E97D1A" w:rsidP="003544FE">
            <w:pPr>
              <w:jc w:val="center"/>
              <w:rPr>
                <w:rFonts w:asciiTheme="minorHAnsi" w:hAnsiTheme="minorHAnsi"/>
                <w:i/>
                <w:sz w:val="18"/>
              </w:rPr>
            </w:pPr>
          </w:p>
        </w:tc>
        <w:tc>
          <w:tcPr>
            <w:tcW w:w="2340" w:type="dxa"/>
            <w:gridSpan w:val="2"/>
            <w:tcBorders>
              <w:top w:val="nil"/>
              <w:left w:val="nil"/>
              <w:bottom w:val="nil"/>
              <w:right w:val="nil"/>
            </w:tcBorders>
            <w:shd w:val="clear" w:color="auto" w:fill="auto"/>
            <w:vAlign w:val="center"/>
          </w:tcPr>
          <w:p w:rsidR="00E97D1A" w:rsidRPr="00471763" w:rsidRDefault="00E97D1A" w:rsidP="003544FE">
            <w:pPr>
              <w:jc w:val="center"/>
              <w:rPr>
                <w:rFonts w:asciiTheme="minorHAnsi" w:hAnsiTheme="minorHAnsi"/>
                <w:i/>
                <w:sz w:val="18"/>
              </w:rPr>
            </w:pPr>
            <w:r w:rsidRPr="00471763">
              <w:rPr>
                <w:rFonts w:asciiTheme="minorHAnsi" w:hAnsiTheme="minorHAnsi"/>
                <w:i/>
                <w:sz w:val="18"/>
              </w:rPr>
              <w:t>Date</w:t>
            </w:r>
          </w:p>
        </w:tc>
      </w:tr>
    </w:tbl>
    <w:p w:rsidR="008C36E1" w:rsidRDefault="008C36E1" w:rsidP="00852E74"/>
    <w:p w:rsidR="008C36E1" w:rsidRDefault="008C36E1" w:rsidP="00852E74">
      <w:pPr>
        <w:sectPr w:rsidR="008C36E1" w:rsidSect="00F31031">
          <w:headerReference w:type="default" r:id="rId20"/>
          <w:pgSz w:w="12240" w:h="15840"/>
          <w:pgMar w:top="720" w:right="720" w:bottom="720" w:left="720" w:header="720" w:footer="720" w:gutter="0"/>
          <w:cols w:space="720"/>
          <w:docGrid w:linePitch="360"/>
        </w:sectPr>
      </w:pPr>
    </w:p>
    <w:p w:rsidR="008C36E1" w:rsidRPr="00471763" w:rsidRDefault="008C36E1" w:rsidP="008C36E1">
      <w:pPr>
        <w:pStyle w:val="ListParagraph"/>
        <w:numPr>
          <w:ilvl w:val="0"/>
          <w:numId w:val="1"/>
        </w:numPr>
        <w:spacing w:before="240"/>
        <w:ind w:left="360"/>
        <w:contextualSpacing w:val="0"/>
        <w:rPr>
          <w:sz w:val="20"/>
        </w:rPr>
      </w:pPr>
      <w:r w:rsidRPr="00471763">
        <w:rPr>
          <w:sz w:val="20"/>
        </w:rPr>
        <w:t>I, ________________________, an applicant to the Iowa College AmeriCorps Program (now referred to as “the Program”), understand that my selection into the Program and continued eligibility for the Program is contingent upon a number of factors, including Iowa Campus Compact’s review of my criminal history. I understand that the Program has the right to perform a complete criminal history check at any point during my service term.</w:t>
      </w:r>
    </w:p>
    <w:p w:rsidR="008C36E1" w:rsidRPr="00471763" w:rsidRDefault="008C36E1" w:rsidP="008C36E1">
      <w:pPr>
        <w:pStyle w:val="ListParagraph"/>
        <w:numPr>
          <w:ilvl w:val="0"/>
          <w:numId w:val="1"/>
        </w:numPr>
        <w:spacing w:before="240"/>
        <w:ind w:left="360"/>
        <w:rPr>
          <w:sz w:val="20"/>
        </w:rPr>
      </w:pPr>
      <w:r w:rsidRPr="00471763">
        <w:rPr>
          <w:sz w:val="20"/>
        </w:rPr>
        <w:t>Specifically as it concerns criminal history:</w:t>
      </w:r>
    </w:p>
    <w:p w:rsidR="008C36E1" w:rsidRPr="00471763" w:rsidRDefault="008C36E1" w:rsidP="008C36E1">
      <w:pPr>
        <w:pStyle w:val="ListParagraph"/>
        <w:numPr>
          <w:ilvl w:val="1"/>
          <w:numId w:val="1"/>
        </w:numPr>
        <w:ind w:left="1080"/>
        <w:rPr>
          <w:sz w:val="20"/>
        </w:rPr>
      </w:pPr>
      <w:r w:rsidRPr="00471763">
        <w:rPr>
          <w:sz w:val="20"/>
        </w:rPr>
        <w:t xml:space="preserve">Iowa Campus Compact will review whether I have been placed on the National Sex Offender Public Website (NSOPW) prior to starting to my service.  If I appear on the NSOPW, I will not be able to participate in the Program.  </w:t>
      </w:r>
    </w:p>
    <w:p w:rsidR="008C36E1" w:rsidRPr="00471763" w:rsidRDefault="008C36E1" w:rsidP="008C36E1">
      <w:pPr>
        <w:pStyle w:val="ListParagraph"/>
        <w:numPr>
          <w:ilvl w:val="1"/>
          <w:numId w:val="1"/>
        </w:numPr>
        <w:ind w:left="1080"/>
        <w:rPr>
          <w:sz w:val="20"/>
        </w:rPr>
      </w:pPr>
      <w:r w:rsidRPr="00471763">
        <w:rPr>
          <w:sz w:val="20"/>
        </w:rPr>
        <w:t>In addition to the National Sex Offender Public Website Check, members will also be subject to State Criminal Registry Checks for the state of Iowa.</w:t>
      </w:r>
    </w:p>
    <w:p w:rsidR="008C36E1" w:rsidRPr="00471763" w:rsidRDefault="008C36E1" w:rsidP="008C36E1">
      <w:pPr>
        <w:pStyle w:val="ListParagraph"/>
        <w:numPr>
          <w:ilvl w:val="1"/>
          <w:numId w:val="1"/>
        </w:numPr>
        <w:ind w:left="1080"/>
        <w:rPr>
          <w:sz w:val="20"/>
        </w:rPr>
      </w:pPr>
      <w:r w:rsidRPr="00471763">
        <w:rPr>
          <w:sz w:val="20"/>
        </w:rPr>
        <w:t xml:space="preserve">Members are subject to a Fingerprint-based FBI Criminal History Record Check for the Program when members have recurring access to vulnerable populations (children age 17 and younger, person age 60 and older, or individuals with disabilities as defined by the ADA). </w:t>
      </w:r>
    </w:p>
    <w:p w:rsidR="008C36E1" w:rsidRPr="00471763" w:rsidRDefault="008C36E1" w:rsidP="008C36E1">
      <w:pPr>
        <w:pStyle w:val="ListParagraph"/>
        <w:numPr>
          <w:ilvl w:val="1"/>
          <w:numId w:val="1"/>
        </w:numPr>
        <w:ind w:left="1080"/>
        <w:rPr>
          <w:sz w:val="20"/>
        </w:rPr>
      </w:pPr>
      <w:r w:rsidRPr="00471763">
        <w:rPr>
          <w:sz w:val="20"/>
        </w:rPr>
        <w:t xml:space="preserve">The State of Iowa Criminal History Check along with the fingerprint-based FBI Criminal History Record Check will be initiated prior to the start of any service activities including but not limited to the processing of additional state check paperwork, completion of finger print card information or other additional steps to complete the necessary checks beyond the completion of this waiver and acknowledgement form. </w:t>
      </w:r>
    </w:p>
    <w:p w:rsidR="00797CD2" w:rsidRPr="00471763" w:rsidRDefault="008C36E1" w:rsidP="008C36E1">
      <w:pPr>
        <w:pStyle w:val="ListParagraph"/>
        <w:numPr>
          <w:ilvl w:val="1"/>
          <w:numId w:val="1"/>
        </w:numPr>
        <w:ind w:left="1080"/>
        <w:rPr>
          <w:sz w:val="20"/>
        </w:rPr>
      </w:pPr>
      <w:r w:rsidRPr="00471763">
        <w:rPr>
          <w:sz w:val="20"/>
        </w:rPr>
        <w:t xml:space="preserve">All background checks will be considered initiated based upon the signature date of the applicant on </w:t>
      </w:r>
      <w:r w:rsidR="00797CD2" w:rsidRPr="00471763">
        <w:rPr>
          <w:sz w:val="20"/>
        </w:rPr>
        <w:t>the State of Iowa and Federal Background Check forms</w:t>
      </w:r>
      <w:r w:rsidRPr="00471763">
        <w:rPr>
          <w:sz w:val="20"/>
        </w:rPr>
        <w:t xml:space="preserve">. </w:t>
      </w:r>
    </w:p>
    <w:p w:rsidR="008C36E1" w:rsidRPr="00471763" w:rsidRDefault="008C36E1" w:rsidP="008C36E1">
      <w:pPr>
        <w:pStyle w:val="ListParagraph"/>
        <w:numPr>
          <w:ilvl w:val="1"/>
          <w:numId w:val="1"/>
        </w:numPr>
        <w:ind w:left="1080"/>
        <w:rPr>
          <w:sz w:val="20"/>
        </w:rPr>
      </w:pPr>
      <w:r w:rsidRPr="00471763">
        <w:rPr>
          <w:sz w:val="20"/>
        </w:rPr>
        <w:t>I agree that I will provide the Program with any information and/or documents it needs to conduct these criminal history checks.</w:t>
      </w:r>
    </w:p>
    <w:p w:rsidR="008C36E1" w:rsidRPr="00471763" w:rsidRDefault="008C36E1" w:rsidP="008C36E1">
      <w:pPr>
        <w:pStyle w:val="ListParagraph"/>
        <w:numPr>
          <w:ilvl w:val="1"/>
          <w:numId w:val="1"/>
        </w:numPr>
        <w:ind w:left="1080"/>
        <w:rPr>
          <w:sz w:val="20"/>
        </w:rPr>
      </w:pPr>
      <w:r w:rsidRPr="00471763">
        <w:rPr>
          <w:sz w:val="20"/>
        </w:rPr>
        <w:t xml:space="preserve">I understand that I must have my NSOPW checks and either my state or federal criminal history check completed with results received before I can serve in the presence of vulnerable populations with the physical accompaniment of an approved party. I will ensure that if accompaniment does need to take place pending all criminal history results that I will properly document this accompaniment as outlined in the Program guidelines. </w:t>
      </w:r>
    </w:p>
    <w:p w:rsidR="008C36E1" w:rsidRPr="00471763" w:rsidRDefault="008C36E1" w:rsidP="008C36E1">
      <w:pPr>
        <w:pStyle w:val="ListParagraph"/>
        <w:numPr>
          <w:ilvl w:val="1"/>
          <w:numId w:val="1"/>
        </w:numPr>
        <w:ind w:left="1080"/>
        <w:rPr>
          <w:sz w:val="20"/>
        </w:rPr>
      </w:pPr>
      <w:r w:rsidRPr="00471763">
        <w:rPr>
          <w:sz w:val="20"/>
        </w:rPr>
        <w:t xml:space="preserve">The Program defines the date in which a member applies to service as the date in which they officially completed the hard copy enrollment forms. </w:t>
      </w:r>
    </w:p>
    <w:p w:rsidR="008C36E1" w:rsidRPr="00471763" w:rsidRDefault="008C36E1" w:rsidP="008C36E1">
      <w:pPr>
        <w:pStyle w:val="ListParagraph"/>
        <w:numPr>
          <w:ilvl w:val="0"/>
          <w:numId w:val="1"/>
        </w:numPr>
        <w:spacing w:before="240"/>
        <w:ind w:left="360"/>
        <w:contextualSpacing w:val="0"/>
        <w:rPr>
          <w:sz w:val="20"/>
        </w:rPr>
      </w:pPr>
      <w:r w:rsidRPr="00471763">
        <w:rPr>
          <w:sz w:val="20"/>
        </w:rPr>
        <w:t xml:space="preserve">If the Program’s review of any criminal history checks reveals information that it determines should prevent my selection into, or result in termination from the Program, I understand that it will advise me, in writing, of its proposed determination, and will provide me a copy of the information it has received (to the extent permitted by law). The Program will allow me the opportunity to challenge the factual accuracy of the information, in writing, within 5 business days of its notifying me of its proposed determination. The Program recognizes that individuals may not realize deferred sentences may appear on result checks and will provide members the opportunity to provide additional clarification to the circumstance without consequence.  I also understand that at that time I may also provide any other written information that I believe will assist the Program in its review. </w:t>
      </w:r>
    </w:p>
    <w:p w:rsidR="008C36E1" w:rsidRPr="00471763" w:rsidRDefault="008C36E1" w:rsidP="008C36E1">
      <w:pPr>
        <w:pStyle w:val="ListParagraph"/>
        <w:numPr>
          <w:ilvl w:val="0"/>
          <w:numId w:val="1"/>
        </w:numPr>
        <w:spacing w:before="240"/>
        <w:ind w:left="360"/>
        <w:contextualSpacing w:val="0"/>
        <w:rPr>
          <w:sz w:val="20"/>
        </w:rPr>
      </w:pPr>
      <w:r w:rsidRPr="00471763">
        <w:rPr>
          <w:sz w:val="20"/>
        </w:rPr>
        <w:t>I also acknowledge that I have received a copy of Iowa College AmeriCorps Program’s background check policies (included in the Member Service Agreement).</w:t>
      </w:r>
    </w:p>
    <w:p w:rsidR="0021085A" w:rsidRPr="00471763" w:rsidRDefault="0021085A" w:rsidP="008C36E1">
      <w:pPr>
        <w:pStyle w:val="ListParagraph"/>
        <w:numPr>
          <w:ilvl w:val="0"/>
          <w:numId w:val="1"/>
        </w:numPr>
        <w:spacing w:before="240"/>
        <w:ind w:left="360"/>
        <w:contextualSpacing w:val="0"/>
        <w:rPr>
          <w:sz w:val="20"/>
        </w:rPr>
      </w:pPr>
      <w:r w:rsidRPr="00471763">
        <w:rPr>
          <w:sz w:val="20"/>
        </w:rPr>
        <w:sym w:font="Webdings" w:char="F063"/>
      </w:r>
      <w:r w:rsidRPr="00471763">
        <w:rPr>
          <w:sz w:val="20"/>
        </w:rPr>
        <w:t xml:space="preserve">  YES   </w:t>
      </w:r>
      <w:r w:rsidRPr="00471763">
        <w:rPr>
          <w:sz w:val="20"/>
        </w:rPr>
        <w:sym w:font="Webdings" w:char="F063"/>
      </w:r>
      <w:r w:rsidRPr="00471763">
        <w:rPr>
          <w:sz w:val="20"/>
        </w:rPr>
        <w:t xml:space="preserve"> NO -- I have attached a copy of my government issued identification to this document.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6"/>
        <w:gridCol w:w="270"/>
        <w:gridCol w:w="2376"/>
      </w:tblGrid>
      <w:tr w:rsidR="008C36E1" w:rsidRPr="00471763" w:rsidTr="001249A8">
        <w:trPr>
          <w:trHeight w:val="540"/>
          <w:jc w:val="center"/>
        </w:trPr>
        <w:tc>
          <w:tcPr>
            <w:tcW w:w="7506" w:type="dxa"/>
            <w:tcBorders>
              <w:bottom w:val="single" w:sz="4" w:space="0" w:color="auto"/>
            </w:tcBorders>
            <w:vAlign w:val="center"/>
          </w:tcPr>
          <w:p w:rsidR="008C36E1" w:rsidRPr="00471763" w:rsidRDefault="008C36E1" w:rsidP="001249A8">
            <w:pPr>
              <w:rPr>
                <w:rFonts w:asciiTheme="minorHAnsi" w:hAnsiTheme="minorHAnsi"/>
              </w:rPr>
            </w:pPr>
          </w:p>
          <w:p w:rsidR="00797CD2" w:rsidRPr="00471763" w:rsidRDefault="00797CD2" w:rsidP="001249A8">
            <w:pPr>
              <w:rPr>
                <w:rFonts w:asciiTheme="minorHAnsi" w:hAnsiTheme="minorHAnsi"/>
              </w:rPr>
            </w:pPr>
          </w:p>
          <w:p w:rsidR="00797CD2" w:rsidRPr="00471763" w:rsidRDefault="00797CD2" w:rsidP="001249A8">
            <w:pPr>
              <w:rPr>
                <w:rFonts w:asciiTheme="minorHAnsi" w:hAnsiTheme="minorHAnsi"/>
              </w:rPr>
            </w:pPr>
          </w:p>
        </w:tc>
        <w:tc>
          <w:tcPr>
            <w:tcW w:w="270" w:type="dxa"/>
            <w:vAlign w:val="center"/>
          </w:tcPr>
          <w:p w:rsidR="008C36E1" w:rsidRPr="00471763" w:rsidRDefault="008C36E1" w:rsidP="001249A8">
            <w:pPr>
              <w:rPr>
                <w:rFonts w:asciiTheme="minorHAnsi" w:hAnsiTheme="minorHAnsi"/>
              </w:rPr>
            </w:pPr>
          </w:p>
        </w:tc>
        <w:tc>
          <w:tcPr>
            <w:tcW w:w="2376" w:type="dxa"/>
            <w:tcBorders>
              <w:bottom w:val="single" w:sz="4" w:space="0" w:color="auto"/>
            </w:tcBorders>
            <w:vAlign w:val="center"/>
          </w:tcPr>
          <w:p w:rsidR="008C36E1" w:rsidRPr="00471763" w:rsidRDefault="008C36E1" w:rsidP="001249A8">
            <w:pPr>
              <w:rPr>
                <w:rFonts w:asciiTheme="minorHAnsi" w:hAnsiTheme="minorHAnsi"/>
              </w:rPr>
            </w:pPr>
          </w:p>
        </w:tc>
      </w:tr>
      <w:tr w:rsidR="008C36E1" w:rsidRPr="00471763" w:rsidTr="001249A8">
        <w:trPr>
          <w:trHeight w:val="293"/>
          <w:jc w:val="center"/>
        </w:trPr>
        <w:tc>
          <w:tcPr>
            <w:tcW w:w="7506" w:type="dxa"/>
            <w:tcBorders>
              <w:top w:val="single" w:sz="4" w:space="0" w:color="auto"/>
            </w:tcBorders>
            <w:vAlign w:val="center"/>
          </w:tcPr>
          <w:p w:rsidR="008C36E1" w:rsidRPr="00471763" w:rsidRDefault="008C36E1" w:rsidP="001249A8">
            <w:pPr>
              <w:rPr>
                <w:rFonts w:asciiTheme="minorHAnsi" w:hAnsiTheme="minorHAnsi"/>
              </w:rPr>
            </w:pPr>
            <w:r w:rsidRPr="00471763">
              <w:rPr>
                <w:rFonts w:asciiTheme="minorHAnsi" w:hAnsiTheme="minorHAnsi"/>
              </w:rPr>
              <w:t>Member Signature</w:t>
            </w:r>
          </w:p>
        </w:tc>
        <w:tc>
          <w:tcPr>
            <w:tcW w:w="270" w:type="dxa"/>
            <w:vAlign w:val="center"/>
          </w:tcPr>
          <w:p w:rsidR="008C36E1" w:rsidRPr="00471763" w:rsidRDefault="008C36E1" w:rsidP="001249A8">
            <w:pPr>
              <w:rPr>
                <w:rFonts w:asciiTheme="minorHAnsi" w:hAnsiTheme="minorHAnsi"/>
              </w:rPr>
            </w:pPr>
          </w:p>
        </w:tc>
        <w:tc>
          <w:tcPr>
            <w:tcW w:w="2376" w:type="dxa"/>
            <w:tcBorders>
              <w:top w:val="single" w:sz="4" w:space="0" w:color="auto"/>
            </w:tcBorders>
            <w:vAlign w:val="center"/>
          </w:tcPr>
          <w:p w:rsidR="008C36E1" w:rsidRPr="00471763" w:rsidRDefault="008C36E1" w:rsidP="001249A8">
            <w:pPr>
              <w:rPr>
                <w:rFonts w:asciiTheme="minorHAnsi" w:hAnsiTheme="minorHAnsi"/>
              </w:rPr>
            </w:pPr>
            <w:r w:rsidRPr="00471763">
              <w:rPr>
                <w:rFonts w:asciiTheme="minorHAnsi" w:hAnsiTheme="minorHAnsi"/>
              </w:rPr>
              <w:t>Date</w:t>
            </w:r>
          </w:p>
        </w:tc>
      </w:tr>
    </w:tbl>
    <w:p w:rsidR="008C36E1" w:rsidRDefault="008C36E1" w:rsidP="008C36E1">
      <w:pPr>
        <w:sectPr w:rsidR="008C36E1" w:rsidSect="000F4203">
          <w:headerReference w:type="even" r:id="rId21"/>
          <w:headerReference w:type="default" r:id="rId22"/>
          <w:headerReference w:type="first" r:id="rId23"/>
          <w:pgSz w:w="12240" w:h="15840"/>
          <w:pgMar w:top="720" w:right="720" w:bottom="720" w:left="720" w:header="720" w:footer="720" w:gutter="0"/>
          <w:cols w:space="720"/>
          <w:titlePg/>
          <w:docGrid w:linePitch="360"/>
        </w:sectPr>
      </w:pPr>
    </w:p>
    <w:p w:rsidR="008C36E1" w:rsidRDefault="008C36E1"/>
    <w:tbl>
      <w:tblPr>
        <w:tblpPr w:leftFromText="180" w:rightFromText="180" w:vertAnchor="page" w:horzAnchor="page" w:tblpXSpec="center" w:tblpY="181"/>
        <w:tblW w:w="10620" w:type="dxa"/>
        <w:tblLook w:val="04A0" w:firstRow="1" w:lastRow="0" w:firstColumn="1" w:lastColumn="0" w:noHBand="0" w:noVBand="1"/>
      </w:tblPr>
      <w:tblGrid>
        <w:gridCol w:w="2160"/>
        <w:gridCol w:w="6294"/>
        <w:gridCol w:w="2166"/>
      </w:tblGrid>
      <w:tr w:rsidR="00852E74" w:rsidRPr="00852E74" w:rsidTr="00736D8F">
        <w:trPr>
          <w:trHeight w:val="1971"/>
        </w:trPr>
        <w:tc>
          <w:tcPr>
            <w:tcW w:w="2160" w:type="dxa"/>
          </w:tcPr>
          <w:p w:rsidR="00852E74" w:rsidRPr="00852E74" w:rsidRDefault="00852E74" w:rsidP="00852E74">
            <w:pPr>
              <w:spacing w:after="0" w:line="240" w:lineRule="auto"/>
              <w:rPr>
                <w:rFonts w:ascii="Arial" w:eastAsia="Times New Roman" w:hAnsi="Arial" w:cs="Arial"/>
                <w:sz w:val="20"/>
                <w:szCs w:val="20"/>
              </w:rPr>
            </w:pPr>
          </w:p>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noProof/>
                <w:sz w:val="20"/>
                <w:szCs w:val="20"/>
              </w:rPr>
              <w:drawing>
                <wp:anchor distT="0" distB="0" distL="114300" distR="114300" simplePos="0" relativeHeight="251659264" behindDoc="0" locked="0" layoutInCell="1" allowOverlap="1" wp14:anchorId="3ED15025" wp14:editId="7EFC816A">
                  <wp:simplePos x="0" y="0"/>
                  <wp:positionH relativeFrom="column">
                    <wp:posOffset>160020</wp:posOffset>
                  </wp:positionH>
                  <wp:positionV relativeFrom="paragraph">
                    <wp:posOffset>106045</wp:posOffset>
                  </wp:positionV>
                  <wp:extent cx="838200" cy="838200"/>
                  <wp:effectExtent l="0" t="0" r="0" b="0"/>
                  <wp:wrapTopAndBottom/>
                  <wp:docPr id="3" name="Picture 3" descr="10-08-2007_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8-2007_dp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tc>
        <w:tc>
          <w:tcPr>
            <w:tcW w:w="6294" w:type="dxa"/>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jc w:val="center"/>
              <w:rPr>
                <w:rFonts w:ascii="Arial" w:eastAsia="Times New Roman" w:hAnsi="Arial" w:cs="Arial"/>
                <w:b/>
                <w:sz w:val="20"/>
                <w:szCs w:val="20"/>
              </w:rPr>
            </w:pPr>
            <w:r w:rsidRPr="00852E74">
              <w:rPr>
                <w:rFonts w:ascii="Arial" w:eastAsia="Times New Roman" w:hAnsi="Arial" w:cs="Arial"/>
                <w:b/>
                <w:sz w:val="20"/>
                <w:szCs w:val="20"/>
              </w:rPr>
              <w:t>STATE OF IOWA</w:t>
            </w:r>
          </w:p>
          <w:p w:rsidR="00852E74" w:rsidRPr="00852E74" w:rsidRDefault="00852E74" w:rsidP="00852E74">
            <w:pPr>
              <w:spacing w:after="0" w:line="240" w:lineRule="auto"/>
              <w:jc w:val="center"/>
              <w:rPr>
                <w:rFonts w:ascii="Arial" w:eastAsia="Times New Roman" w:hAnsi="Arial" w:cs="Arial"/>
                <w:b/>
                <w:sz w:val="20"/>
                <w:szCs w:val="20"/>
              </w:rPr>
            </w:pPr>
            <w:r w:rsidRPr="00852E74">
              <w:rPr>
                <w:rFonts w:ascii="Arial" w:eastAsia="Times New Roman" w:hAnsi="Arial" w:cs="Arial"/>
                <w:b/>
                <w:sz w:val="20"/>
                <w:szCs w:val="20"/>
              </w:rPr>
              <w:t>Criminal History Record Check</w:t>
            </w:r>
          </w:p>
          <w:p w:rsidR="00852E74" w:rsidRPr="00852E74" w:rsidRDefault="00852E74" w:rsidP="00852E74">
            <w:pPr>
              <w:spacing w:after="0" w:line="240" w:lineRule="auto"/>
              <w:jc w:val="center"/>
              <w:rPr>
                <w:rFonts w:ascii="Arial" w:eastAsia="Times New Roman" w:hAnsi="Arial" w:cs="Arial"/>
                <w:b/>
                <w:sz w:val="20"/>
                <w:szCs w:val="20"/>
              </w:rPr>
            </w:pPr>
            <w:r w:rsidRPr="00852E74">
              <w:rPr>
                <w:rFonts w:ascii="Arial" w:eastAsia="Times New Roman" w:hAnsi="Arial" w:cs="Arial"/>
                <w:b/>
                <w:sz w:val="20"/>
                <w:szCs w:val="20"/>
              </w:rPr>
              <w:t>Request Form</w:t>
            </w:r>
          </w:p>
          <w:p w:rsidR="00852E74" w:rsidRPr="00852E74" w:rsidRDefault="00852E74" w:rsidP="00852E74">
            <w:pPr>
              <w:spacing w:after="0" w:line="240" w:lineRule="auto"/>
              <w:rPr>
                <w:rFonts w:ascii="Arial" w:eastAsia="Times New Roman" w:hAnsi="Arial" w:cs="Arial"/>
                <w:sz w:val="20"/>
                <w:szCs w:val="20"/>
              </w:rPr>
            </w:pPr>
          </w:p>
        </w:tc>
        <w:tc>
          <w:tcPr>
            <w:tcW w:w="2166" w:type="dxa"/>
          </w:tcPr>
          <w:p w:rsidR="00852E74" w:rsidRPr="00852E74" w:rsidRDefault="00852E74" w:rsidP="00852E74">
            <w:pPr>
              <w:spacing w:after="0" w:line="240" w:lineRule="auto"/>
              <w:rPr>
                <w:rFonts w:ascii="Arial" w:eastAsia="Times New Roman" w:hAnsi="Arial" w:cs="Arial"/>
                <w:sz w:val="20"/>
                <w:szCs w:val="20"/>
              </w:rPr>
            </w:pPr>
          </w:p>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noProof/>
                <w:sz w:val="20"/>
                <w:szCs w:val="20"/>
              </w:rPr>
              <w:drawing>
                <wp:anchor distT="0" distB="0" distL="114300" distR="114300" simplePos="0" relativeHeight="251660288" behindDoc="0" locked="0" layoutInCell="1" allowOverlap="1" wp14:anchorId="37FDC7E1" wp14:editId="1DE9CCB2">
                  <wp:simplePos x="0" y="0"/>
                  <wp:positionH relativeFrom="column">
                    <wp:align>center</wp:align>
                  </wp:positionH>
                  <wp:positionV relativeFrom="paragraph">
                    <wp:align>inside</wp:align>
                  </wp:positionV>
                  <wp:extent cx="928370" cy="942975"/>
                  <wp:effectExtent l="0" t="0" r="11430" b="0"/>
                  <wp:wrapSquare wrapText="bothSides"/>
                  <wp:docPr id="6" name="Picture 6" descr="dci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i20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8370" cy="942975"/>
                          </a:xfrm>
                          <a:prstGeom prst="rect">
                            <a:avLst/>
                          </a:prstGeom>
                          <a:noFill/>
                          <a:ln>
                            <a:noFill/>
                          </a:ln>
                        </pic:spPr>
                      </pic:pic>
                    </a:graphicData>
                  </a:graphic>
                </wp:anchor>
              </w:drawing>
            </w:r>
          </w:p>
        </w:tc>
      </w:tr>
    </w:tbl>
    <w:p w:rsidR="00852E74" w:rsidRPr="00852E74" w:rsidRDefault="00852E74" w:rsidP="00852E74">
      <w:pPr>
        <w:spacing w:after="0" w:line="240" w:lineRule="auto"/>
        <w:jc w:val="center"/>
        <w:rPr>
          <w:rFonts w:ascii="Arial" w:eastAsia="Times New Roman" w:hAnsi="Arial" w:cs="Arial"/>
          <w:b/>
          <w:sz w:val="20"/>
          <w:szCs w:val="20"/>
        </w:rPr>
      </w:pP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b/>
          <w:sz w:val="20"/>
          <w:szCs w:val="20"/>
        </w:rPr>
        <w:tab/>
      </w:r>
      <w:r w:rsidRPr="00852E74">
        <w:rPr>
          <w:rFonts w:ascii="Arial" w:eastAsia="Times New Roman" w:hAnsi="Arial" w:cs="Arial"/>
          <w:b/>
          <w:sz w:val="20"/>
          <w:szCs w:val="20"/>
        </w:rPr>
        <w:tab/>
      </w:r>
      <w:r w:rsidRPr="00852E74">
        <w:rPr>
          <w:rFonts w:ascii="Arial" w:eastAsia="Times New Roman" w:hAnsi="Arial" w:cs="Arial"/>
          <w:b/>
          <w:sz w:val="20"/>
          <w:szCs w:val="20"/>
        </w:rPr>
        <w:tab/>
      </w:r>
      <w:r w:rsidRPr="00852E74">
        <w:rPr>
          <w:rFonts w:ascii="Arial" w:eastAsia="Times New Roman" w:hAnsi="Arial" w:cs="Arial"/>
          <w:b/>
          <w:sz w:val="20"/>
          <w:szCs w:val="20"/>
        </w:rPr>
        <w:tab/>
      </w:r>
      <w:r w:rsidRPr="00852E74">
        <w:rPr>
          <w:rFonts w:ascii="Arial" w:eastAsia="Times New Roman" w:hAnsi="Arial" w:cs="Arial"/>
          <w:b/>
          <w:sz w:val="20"/>
          <w:szCs w:val="20"/>
        </w:rPr>
        <w:tab/>
      </w:r>
      <w:r w:rsidRPr="00852E74">
        <w:rPr>
          <w:rFonts w:ascii="Arial" w:eastAsia="Times New Roman" w:hAnsi="Arial" w:cs="Arial"/>
          <w:b/>
          <w:sz w:val="20"/>
          <w:szCs w:val="20"/>
        </w:rPr>
        <w:tab/>
      </w:r>
      <w:r w:rsidRPr="00852E74">
        <w:rPr>
          <w:rFonts w:ascii="Arial" w:eastAsia="Times New Roman" w:hAnsi="Arial" w:cs="Arial"/>
          <w:b/>
          <w:sz w:val="20"/>
          <w:szCs w:val="20"/>
        </w:rPr>
        <w:tab/>
        <w:t xml:space="preserve">   </w:t>
      </w:r>
      <w:r w:rsidRPr="00852E74">
        <w:rPr>
          <w:rFonts w:ascii="Arial" w:eastAsia="Times New Roman" w:hAnsi="Arial" w:cs="Arial"/>
          <w:sz w:val="20"/>
          <w:szCs w:val="20"/>
        </w:rPr>
        <w:t xml:space="preserve">DCI Account Number:  </w:t>
      </w:r>
      <w:r w:rsidR="003544FE">
        <w:rPr>
          <w:rFonts w:ascii="Arial" w:eastAsia="Times New Roman" w:hAnsi="Arial" w:cs="Arial"/>
          <w:b/>
          <w:szCs w:val="20"/>
        </w:rPr>
        <w:t>4437_</w:t>
      </w:r>
      <w:r w:rsidRPr="00852E74">
        <w:rPr>
          <w:rFonts w:ascii="Arial" w:eastAsia="Times New Roman" w:hAnsi="Arial" w:cs="Arial"/>
          <w:sz w:val="20"/>
          <w:szCs w:val="20"/>
        </w:rPr>
        <w:t>___________</w:t>
      </w: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t>(if applicable)</w:t>
      </w:r>
    </w:p>
    <w:p w:rsidR="00852E74" w:rsidRPr="00852E74" w:rsidRDefault="00852E74" w:rsidP="00852E74">
      <w:pPr>
        <w:spacing w:after="0" w:line="240" w:lineRule="auto"/>
        <w:ind w:left="720"/>
        <w:jc w:val="center"/>
        <w:rPr>
          <w:rFonts w:ascii="Arial" w:eastAsia="Times New Roman" w:hAnsi="Arial" w:cs="Arial"/>
          <w:sz w:val="20"/>
          <w:szCs w:val="20"/>
        </w:rPr>
      </w:pPr>
    </w:p>
    <w:tbl>
      <w:tblPr>
        <w:tblW w:w="10530" w:type="dxa"/>
        <w:tblInd w:w="19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545"/>
        <w:gridCol w:w="4902"/>
        <w:gridCol w:w="447"/>
        <w:gridCol w:w="894"/>
        <w:gridCol w:w="3742"/>
      </w:tblGrid>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To:</w:t>
            </w: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Iowa Division of Criminal Investigation</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r w:rsidRPr="00852E74">
              <w:rPr>
                <w:rFonts w:ascii="Arial" w:eastAsia="Times New Roman" w:hAnsi="Arial" w:cs="Arial"/>
                <w:b/>
                <w:sz w:val="20"/>
                <w:szCs w:val="20"/>
              </w:rPr>
              <w:t>From:</w:t>
            </w:r>
          </w:p>
        </w:tc>
        <w:tc>
          <w:tcPr>
            <w:tcW w:w="3742" w:type="dxa"/>
            <w:tcBorders>
              <w:lef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Iowa Campus Compact</w:t>
            </w:r>
          </w:p>
        </w:tc>
      </w:tr>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Support Operations Bureau, 1</w:t>
            </w:r>
            <w:r w:rsidRPr="00852E74">
              <w:rPr>
                <w:rFonts w:ascii="Arial" w:eastAsia="Times New Roman" w:hAnsi="Arial" w:cs="Arial"/>
                <w:b/>
                <w:sz w:val="20"/>
                <w:szCs w:val="20"/>
                <w:vertAlign w:val="superscript"/>
              </w:rPr>
              <w:t>st</w:t>
            </w:r>
            <w:r w:rsidRPr="00852E74">
              <w:rPr>
                <w:rFonts w:ascii="Arial" w:eastAsia="Times New Roman" w:hAnsi="Arial" w:cs="Arial"/>
                <w:b/>
                <w:sz w:val="20"/>
                <w:szCs w:val="20"/>
              </w:rPr>
              <w:t xml:space="preserve"> Floor</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p>
        </w:tc>
        <w:tc>
          <w:tcPr>
            <w:tcW w:w="3742" w:type="dxa"/>
            <w:vMerge w:val="restart"/>
            <w:tcBorders>
              <w:left w:val="nil"/>
            </w:tcBorders>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1200 Grand Ave. Suite 200</w:t>
            </w:r>
          </w:p>
        </w:tc>
      </w:tr>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215 E. 7</w:t>
            </w:r>
            <w:r w:rsidRPr="00852E74">
              <w:rPr>
                <w:rFonts w:ascii="Arial" w:eastAsia="Times New Roman" w:hAnsi="Arial" w:cs="Arial"/>
                <w:b/>
                <w:sz w:val="20"/>
                <w:szCs w:val="20"/>
                <w:vertAlign w:val="superscript"/>
              </w:rPr>
              <w:t>th</w:t>
            </w:r>
            <w:r w:rsidRPr="00852E74">
              <w:rPr>
                <w:rFonts w:ascii="Arial" w:eastAsia="Times New Roman" w:hAnsi="Arial" w:cs="Arial"/>
                <w:b/>
                <w:sz w:val="20"/>
                <w:szCs w:val="20"/>
              </w:rPr>
              <w:t xml:space="preserve"> Street</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p>
        </w:tc>
        <w:tc>
          <w:tcPr>
            <w:tcW w:w="3742" w:type="dxa"/>
            <w:vMerge/>
            <w:tcBorders>
              <w:left w:val="nil"/>
            </w:tcBorders>
          </w:tcPr>
          <w:p w:rsidR="00852E74" w:rsidRPr="00852E74" w:rsidRDefault="00852E74" w:rsidP="00852E74">
            <w:pPr>
              <w:spacing w:after="0" w:line="240" w:lineRule="auto"/>
              <w:rPr>
                <w:rFonts w:ascii="Arial" w:eastAsia="Times New Roman" w:hAnsi="Arial" w:cs="Arial"/>
                <w:b/>
                <w:sz w:val="20"/>
                <w:szCs w:val="20"/>
              </w:rPr>
            </w:pPr>
          </w:p>
        </w:tc>
      </w:tr>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Des Moines, Iowa  50319</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p>
        </w:tc>
        <w:tc>
          <w:tcPr>
            <w:tcW w:w="3742" w:type="dxa"/>
            <w:vMerge w:val="restart"/>
            <w:tcBorders>
              <w:left w:val="nil"/>
            </w:tcBorders>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Des Moines, IA 50309</w:t>
            </w:r>
          </w:p>
        </w:tc>
      </w:tr>
      <w:tr w:rsidR="00852E74" w:rsidRPr="00852E74" w:rsidTr="000F4203">
        <w:trPr>
          <w:trHeight w:val="70"/>
        </w:trPr>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(515) 725-6066</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p>
        </w:tc>
        <w:tc>
          <w:tcPr>
            <w:tcW w:w="3742" w:type="dxa"/>
            <w:vMerge/>
            <w:tcBorders>
              <w:left w:val="nil"/>
            </w:tcBorders>
          </w:tcPr>
          <w:p w:rsidR="00852E74" w:rsidRPr="00852E74" w:rsidRDefault="00852E74" w:rsidP="00852E74">
            <w:pPr>
              <w:spacing w:after="0" w:line="240" w:lineRule="auto"/>
              <w:rPr>
                <w:rFonts w:ascii="Arial" w:eastAsia="Times New Roman" w:hAnsi="Arial" w:cs="Arial"/>
                <w:b/>
                <w:sz w:val="20"/>
                <w:szCs w:val="20"/>
              </w:rPr>
            </w:pPr>
          </w:p>
        </w:tc>
      </w:tr>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(515) 725-6080  Fax</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p>
        </w:tc>
        <w:tc>
          <w:tcPr>
            <w:tcW w:w="3742" w:type="dxa"/>
            <w:vMerge w:val="restart"/>
            <w:tcBorders>
              <w:left w:val="nil"/>
            </w:tcBorders>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515) 235-4684</w:t>
            </w:r>
          </w:p>
        </w:tc>
      </w:tr>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r w:rsidRPr="00852E74">
              <w:rPr>
                <w:rFonts w:ascii="Arial" w:eastAsia="Times New Roman" w:hAnsi="Arial" w:cs="Arial"/>
                <w:b/>
                <w:sz w:val="20"/>
                <w:szCs w:val="20"/>
              </w:rPr>
              <w:t>Phone:</w:t>
            </w:r>
          </w:p>
        </w:tc>
        <w:tc>
          <w:tcPr>
            <w:tcW w:w="3742" w:type="dxa"/>
            <w:vMerge/>
            <w:tcBorders>
              <w:left w:val="nil"/>
            </w:tcBorders>
          </w:tcPr>
          <w:p w:rsidR="00852E74" w:rsidRPr="00852E74" w:rsidRDefault="00852E74" w:rsidP="00852E74">
            <w:pPr>
              <w:spacing w:after="0" w:line="240" w:lineRule="auto"/>
              <w:rPr>
                <w:rFonts w:ascii="Arial" w:eastAsia="Times New Roman" w:hAnsi="Arial" w:cs="Arial"/>
                <w:b/>
                <w:sz w:val="20"/>
                <w:szCs w:val="20"/>
              </w:rPr>
            </w:pPr>
          </w:p>
        </w:tc>
      </w:tr>
      <w:tr w:rsidR="00852E74" w:rsidRPr="00852E74" w:rsidTr="000F4203">
        <w:trPr>
          <w:trHeight w:val="332"/>
        </w:trPr>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r w:rsidRPr="00852E74">
              <w:rPr>
                <w:rFonts w:ascii="Arial" w:eastAsia="Times New Roman" w:hAnsi="Arial" w:cs="Arial"/>
                <w:b/>
                <w:sz w:val="20"/>
                <w:szCs w:val="20"/>
              </w:rPr>
              <w:t>Fax:</w:t>
            </w:r>
          </w:p>
        </w:tc>
        <w:tc>
          <w:tcPr>
            <w:tcW w:w="3742" w:type="dxa"/>
            <w:tcBorders>
              <w:left w:val="nil"/>
            </w:tcBorders>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(515) 235-4601</w:t>
            </w:r>
          </w:p>
        </w:tc>
      </w:tr>
    </w:tbl>
    <w:p w:rsidR="00852E74" w:rsidRPr="00852E74" w:rsidRDefault="00852E74" w:rsidP="00852E74">
      <w:pPr>
        <w:spacing w:after="0" w:line="240" w:lineRule="auto"/>
        <w:ind w:left="720"/>
        <w:rPr>
          <w:rFonts w:ascii="Arial" w:eastAsia="Times New Roman" w:hAnsi="Arial" w:cs="Arial"/>
          <w:sz w:val="20"/>
          <w:szCs w:val="20"/>
        </w:rPr>
      </w:pPr>
    </w:p>
    <w:p w:rsidR="00852E74" w:rsidRPr="00852E74" w:rsidRDefault="00852E74" w:rsidP="00852E74">
      <w:pPr>
        <w:spacing w:after="0" w:line="240" w:lineRule="auto"/>
        <w:ind w:firstLine="900"/>
        <w:rPr>
          <w:rFonts w:ascii="Arial" w:eastAsia="Times New Roman" w:hAnsi="Arial" w:cs="Arial"/>
          <w:sz w:val="20"/>
          <w:szCs w:val="20"/>
        </w:rPr>
      </w:pPr>
      <w:r w:rsidRPr="00852E74">
        <w:rPr>
          <w:rFonts w:ascii="Arial" w:eastAsia="Times New Roman" w:hAnsi="Arial" w:cs="Arial"/>
          <w:sz w:val="20"/>
          <w:szCs w:val="20"/>
        </w:rPr>
        <w:t>I am requesting an Iowa Criminal History Record Check on:</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762"/>
        <w:gridCol w:w="3510"/>
        <w:gridCol w:w="3888"/>
      </w:tblGrid>
      <w:tr w:rsidR="00852E74" w:rsidRPr="00852E74" w:rsidTr="000F4203">
        <w:trPr>
          <w:trHeight w:val="258"/>
        </w:trPr>
        <w:tc>
          <w:tcPr>
            <w:tcW w:w="3762" w:type="dxa"/>
            <w:shd w:val="clear" w:color="auto" w:fill="F2F2F2"/>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b/>
                <w:sz w:val="20"/>
                <w:szCs w:val="20"/>
              </w:rPr>
              <w:t>Last Name</w:t>
            </w:r>
            <w:r w:rsidRPr="00852E74">
              <w:rPr>
                <w:rFonts w:ascii="Arial" w:eastAsia="Times New Roman" w:hAnsi="Arial" w:cs="Arial"/>
                <w:sz w:val="20"/>
                <w:szCs w:val="20"/>
              </w:rPr>
              <w:t xml:space="preserve"> (mandatory)</w:t>
            </w:r>
          </w:p>
        </w:tc>
        <w:tc>
          <w:tcPr>
            <w:tcW w:w="3510" w:type="dxa"/>
            <w:shd w:val="clear" w:color="auto" w:fill="F2F2F2"/>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b/>
                <w:sz w:val="20"/>
                <w:szCs w:val="20"/>
              </w:rPr>
              <w:t>First Name</w:t>
            </w:r>
            <w:r w:rsidRPr="00852E74">
              <w:rPr>
                <w:rFonts w:ascii="Arial" w:eastAsia="Times New Roman" w:hAnsi="Arial" w:cs="Arial"/>
                <w:sz w:val="20"/>
                <w:szCs w:val="20"/>
              </w:rPr>
              <w:t xml:space="preserve"> (mandatory)</w:t>
            </w:r>
          </w:p>
        </w:tc>
        <w:tc>
          <w:tcPr>
            <w:tcW w:w="3888" w:type="dxa"/>
            <w:shd w:val="clear" w:color="auto" w:fill="F2F2F2"/>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b/>
                <w:sz w:val="20"/>
                <w:szCs w:val="20"/>
              </w:rPr>
              <w:t xml:space="preserve">Middle Name </w:t>
            </w:r>
            <w:r w:rsidRPr="00852E74">
              <w:rPr>
                <w:rFonts w:ascii="Arial" w:eastAsia="Times New Roman" w:hAnsi="Arial" w:cs="Arial"/>
                <w:sz w:val="20"/>
                <w:szCs w:val="20"/>
              </w:rPr>
              <w:t>(recommended)</w:t>
            </w:r>
          </w:p>
        </w:tc>
      </w:tr>
      <w:tr w:rsidR="00852E74" w:rsidRPr="00852E74" w:rsidTr="000F4203">
        <w:trPr>
          <w:trHeight w:val="710"/>
        </w:trPr>
        <w:tc>
          <w:tcPr>
            <w:tcW w:w="3762" w:type="dxa"/>
            <w:shd w:val="clear" w:color="auto" w:fill="FFFFFF"/>
            <w:vAlign w:val="center"/>
          </w:tcPr>
          <w:p w:rsidR="00852E74" w:rsidRPr="00852E74" w:rsidRDefault="00852E74" w:rsidP="00852E74">
            <w:pPr>
              <w:spacing w:after="0" w:line="240" w:lineRule="auto"/>
              <w:jc w:val="center"/>
              <w:rPr>
                <w:rFonts w:ascii="Arial" w:eastAsia="Times New Roman" w:hAnsi="Arial" w:cs="Arial"/>
                <w:sz w:val="20"/>
                <w:szCs w:val="20"/>
              </w:rPr>
            </w:pPr>
          </w:p>
        </w:tc>
        <w:tc>
          <w:tcPr>
            <w:tcW w:w="3510" w:type="dxa"/>
            <w:shd w:val="clear" w:color="auto" w:fill="FFFFFF"/>
            <w:vAlign w:val="center"/>
          </w:tcPr>
          <w:p w:rsidR="00852E74" w:rsidRPr="00852E74" w:rsidRDefault="00852E74" w:rsidP="00852E74">
            <w:pPr>
              <w:spacing w:after="0" w:line="240" w:lineRule="auto"/>
              <w:jc w:val="center"/>
              <w:rPr>
                <w:rFonts w:ascii="Arial" w:eastAsia="Times New Roman" w:hAnsi="Arial" w:cs="Arial"/>
                <w:sz w:val="20"/>
                <w:szCs w:val="20"/>
              </w:rPr>
            </w:pPr>
          </w:p>
        </w:tc>
        <w:tc>
          <w:tcPr>
            <w:tcW w:w="3888" w:type="dxa"/>
            <w:shd w:val="clear" w:color="auto" w:fill="FFFFFF"/>
            <w:vAlign w:val="center"/>
          </w:tcPr>
          <w:p w:rsidR="00852E74" w:rsidRPr="00852E74" w:rsidRDefault="00852E74" w:rsidP="00852E74">
            <w:pPr>
              <w:spacing w:after="0" w:line="240" w:lineRule="auto"/>
              <w:jc w:val="center"/>
              <w:rPr>
                <w:rFonts w:ascii="Arial" w:eastAsia="Times New Roman" w:hAnsi="Arial" w:cs="Arial"/>
                <w:sz w:val="20"/>
                <w:szCs w:val="20"/>
              </w:rPr>
            </w:pPr>
          </w:p>
        </w:tc>
      </w:tr>
      <w:tr w:rsidR="00852E74" w:rsidRPr="00852E74" w:rsidTr="000F4203">
        <w:trPr>
          <w:trHeight w:val="19"/>
        </w:trPr>
        <w:tc>
          <w:tcPr>
            <w:tcW w:w="3762"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sz w:val="20"/>
                <w:szCs w:val="20"/>
              </w:rPr>
            </w:pPr>
          </w:p>
        </w:tc>
        <w:tc>
          <w:tcPr>
            <w:tcW w:w="3510"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sz w:val="20"/>
                <w:szCs w:val="20"/>
              </w:rPr>
            </w:pPr>
          </w:p>
        </w:tc>
        <w:tc>
          <w:tcPr>
            <w:tcW w:w="3888"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sz w:val="20"/>
                <w:szCs w:val="20"/>
              </w:rPr>
            </w:pPr>
          </w:p>
        </w:tc>
      </w:tr>
      <w:tr w:rsidR="00852E74" w:rsidRPr="00852E74" w:rsidTr="000F4203">
        <w:trPr>
          <w:trHeight w:val="269"/>
        </w:trPr>
        <w:tc>
          <w:tcPr>
            <w:tcW w:w="3762" w:type="dxa"/>
            <w:shd w:val="clear" w:color="auto" w:fill="F2F2F2"/>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b/>
                <w:sz w:val="20"/>
                <w:szCs w:val="20"/>
              </w:rPr>
              <w:t>Date of Birth</w:t>
            </w:r>
            <w:r w:rsidRPr="00852E74">
              <w:rPr>
                <w:rFonts w:ascii="Arial" w:eastAsia="Times New Roman" w:hAnsi="Arial" w:cs="Arial"/>
                <w:sz w:val="20"/>
                <w:szCs w:val="20"/>
              </w:rPr>
              <w:t xml:space="preserve"> (mandatory)</w:t>
            </w:r>
          </w:p>
        </w:tc>
        <w:tc>
          <w:tcPr>
            <w:tcW w:w="3510" w:type="dxa"/>
            <w:shd w:val="clear" w:color="auto" w:fill="F2F2F2"/>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b/>
                <w:sz w:val="20"/>
                <w:szCs w:val="20"/>
              </w:rPr>
              <w:t xml:space="preserve">Gender </w:t>
            </w:r>
            <w:r w:rsidRPr="00852E74">
              <w:rPr>
                <w:rFonts w:ascii="Arial" w:eastAsia="Times New Roman" w:hAnsi="Arial" w:cs="Arial"/>
                <w:sz w:val="20"/>
                <w:szCs w:val="20"/>
              </w:rPr>
              <w:t>(mandatory)</w:t>
            </w:r>
          </w:p>
        </w:tc>
        <w:tc>
          <w:tcPr>
            <w:tcW w:w="3888" w:type="dxa"/>
            <w:shd w:val="clear" w:color="auto" w:fill="F2F2F2"/>
          </w:tcPr>
          <w:p w:rsidR="00852E74" w:rsidRPr="00852E74" w:rsidRDefault="00852E74" w:rsidP="00852E74">
            <w:pPr>
              <w:spacing w:after="0" w:line="240" w:lineRule="auto"/>
              <w:ind w:right="162"/>
              <w:rPr>
                <w:rFonts w:ascii="Arial" w:eastAsia="Times New Roman" w:hAnsi="Arial" w:cs="Arial"/>
                <w:sz w:val="20"/>
                <w:szCs w:val="20"/>
              </w:rPr>
            </w:pPr>
            <w:r w:rsidRPr="00852E74">
              <w:rPr>
                <w:rFonts w:ascii="Arial" w:eastAsia="Times New Roman" w:hAnsi="Arial" w:cs="Arial"/>
                <w:b/>
                <w:sz w:val="20"/>
                <w:szCs w:val="20"/>
              </w:rPr>
              <w:t>Social Security Number</w:t>
            </w:r>
            <w:r w:rsidRPr="00852E74">
              <w:rPr>
                <w:rFonts w:ascii="Arial" w:eastAsia="Times New Roman" w:hAnsi="Arial" w:cs="Arial"/>
                <w:sz w:val="20"/>
                <w:szCs w:val="20"/>
              </w:rPr>
              <w:t xml:space="preserve"> </w:t>
            </w:r>
          </w:p>
        </w:tc>
      </w:tr>
      <w:tr w:rsidR="00852E74" w:rsidRPr="00852E74" w:rsidTr="000F4203">
        <w:trPr>
          <w:trHeight w:val="692"/>
        </w:trPr>
        <w:tc>
          <w:tcPr>
            <w:tcW w:w="3762" w:type="dxa"/>
            <w:shd w:val="clear" w:color="auto" w:fill="FFFFFF"/>
            <w:vAlign w:val="center"/>
          </w:tcPr>
          <w:p w:rsidR="00852E74" w:rsidRPr="00852E74" w:rsidRDefault="00852E74" w:rsidP="00852E74">
            <w:pPr>
              <w:spacing w:after="0" w:line="240" w:lineRule="auto"/>
              <w:jc w:val="center"/>
              <w:rPr>
                <w:rFonts w:ascii="Arvo" w:eastAsia="Times New Roman" w:hAnsi="Arvo" w:cs="Arial"/>
              </w:rPr>
            </w:pPr>
          </w:p>
        </w:tc>
        <w:tc>
          <w:tcPr>
            <w:tcW w:w="3510" w:type="dxa"/>
            <w:shd w:val="clear" w:color="auto" w:fill="FFFFFF"/>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jc w:val="center"/>
              <w:rPr>
                <w:rFonts w:ascii="Arial" w:eastAsia="Times New Roman" w:hAnsi="Arial" w:cs="Arial"/>
                <w:b/>
                <w:sz w:val="20"/>
                <w:szCs w:val="20"/>
              </w:rPr>
            </w:pPr>
            <w:r w:rsidRPr="00852E74">
              <w:rPr>
                <w:rFonts w:ascii="Arial" w:eastAsia="Times New Roman" w:hAnsi="Arial" w:cs="Arial"/>
                <w:sz w:val="20"/>
                <w:szCs w:val="20"/>
              </w:rPr>
              <w:fldChar w:fldCharType="begin">
                <w:ffData>
                  <w:name w:val="Check16"/>
                  <w:enabled/>
                  <w:calcOnExit w:val="0"/>
                  <w:checkBox>
                    <w:sizeAuto/>
                    <w:default w:val="0"/>
                  </w:checkBox>
                </w:ffData>
              </w:fldChar>
            </w:r>
            <w:bookmarkStart w:id="1" w:name="Check16"/>
            <w:r w:rsidRPr="00852E74">
              <w:rPr>
                <w:rFonts w:ascii="Arial" w:eastAsia="Times New Roman" w:hAnsi="Arial" w:cs="Arial"/>
                <w:sz w:val="20"/>
                <w:szCs w:val="20"/>
              </w:rPr>
              <w:instrText xml:space="preserve"> FORMCHECKBOX </w:instrText>
            </w:r>
            <w:r w:rsidR="007158AE">
              <w:rPr>
                <w:rFonts w:ascii="Arial" w:eastAsia="Times New Roman" w:hAnsi="Arial" w:cs="Arial"/>
                <w:sz w:val="20"/>
                <w:szCs w:val="20"/>
              </w:rPr>
            </w:r>
            <w:r w:rsidR="007158AE">
              <w:rPr>
                <w:rFonts w:ascii="Arial" w:eastAsia="Times New Roman" w:hAnsi="Arial" w:cs="Arial"/>
                <w:sz w:val="20"/>
                <w:szCs w:val="20"/>
              </w:rPr>
              <w:fldChar w:fldCharType="separate"/>
            </w:r>
            <w:r w:rsidRPr="00852E74">
              <w:rPr>
                <w:rFonts w:ascii="Arial" w:eastAsia="Times New Roman" w:hAnsi="Arial" w:cs="Arial"/>
                <w:sz w:val="20"/>
                <w:szCs w:val="20"/>
              </w:rPr>
              <w:fldChar w:fldCharType="end"/>
            </w:r>
            <w:bookmarkEnd w:id="1"/>
            <w:r w:rsidRPr="00852E74">
              <w:rPr>
                <w:rFonts w:ascii="Arial" w:eastAsia="Times New Roman" w:hAnsi="Arial" w:cs="Arial"/>
                <w:sz w:val="20"/>
                <w:szCs w:val="20"/>
              </w:rPr>
              <w:t xml:space="preserve"> </w:t>
            </w:r>
            <w:r w:rsidRPr="00852E74">
              <w:rPr>
                <w:rFonts w:ascii="Arial" w:eastAsia="Times New Roman" w:hAnsi="Arial" w:cs="Arial"/>
                <w:b/>
                <w:sz w:val="20"/>
                <w:szCs w:val="20"/>
              </w:rPr>
              <w:t xml:space="preserve">Male        </w:t>
            </w:r>
            <w:r w:rsidRPr="00852E74">
              <w:rPr>
                <w:rFonts w:ascii="Arial" w:eastAsia="Times New Roman" w:hAnsi="Arial" w:cs="Arial"/>
                <w:b/>
                <w:sz w:val="20"/>
                <w:szCs w:val="20"/>
              </w:rPr>
              <w:fldChar w:fldCharType="begin">
                <w:ffData>
                  <w:name w:val="Check15"/>
                  <w:enabled/>
                  <w:calcOnExit w:val="0"/>
                  <w:checkBox>
                    <w:sizeAuto/>
                    <w:default w:val="0"/>
                  </w:checkBox>
                </w:ffData>
              </w:fldChar>
            </w:r>
            <w:bookmarkStart w:id="2" w:name="Check15"/>
            <w:r w:rsidRPr="00852E74">
              <w:rPr>
                <w:rFonts w:ascii="Arial" w:eastAsia="Times New Roman" w:hAnsi="Arial" w:cs="Arial"/>
                <w:b/>
                <w:sz w:val="20"/>
                <w:szCs w:val="20"/>
              </w:rPr>
              <w:instrText xml:space="preserve"> FORMCHECKBOX </w:instrText>
            </w:r>
            <w:r w:rsidR="007158AE">
              <w:rPr>
                <w:rFonts w:ascii="Arial" w:eastAsia="Times New Roman" w:hAnsi="Arial" w:cs="Arial"/>
                <w:b/>
                <w:sz w:val="20"/>
                <w:szCs w:val="20"/>
              </w:rPr>
            </w:r>
            <w:r w:rsidR="007158AE">
              <w:rPr>
                <w:rFonts w:ascii="Arial" w:eastAsia="Times New Roman" w:hAnsi="Arial" w:cs="Arial"/>
                <w:b/>
                <w:sz w:val="20"/>
                <w:szCs w:val="20"/>
              </w:rPr>
              <w:fldChar w:fldCharType="separate"/>
            </w:r>
            <w:r w:rsidRPr="00852E74">
              <w:rPr>
                <w:rFonts w:ascii="Arial" w:eastAsia="Times New Roman" w:hAnsi="Arial" w:cs="Arial"/>
                <w:b/>
                <w:sz w:val="20"/>
                <w:szCs w:val="20"/>
              </w:rPr>
              <w:fldChar w:fldCharType="end"/>
            </w:r>
            <w:bookmarkEnd w:id="2"/>
            <w:r w:rsidRPr="00852E74">
              <w:rPr>
                <w:rFonts w:ascii="Arial" w:eastAsia="Times New Roman" w:hAnsi="Arial" w:cs="Arial"/>
                <w:sz w:val="20"/>
                <w:szCs w:val="20"/>
              </w:rPr>
              <w:t xml:space="preserve"> </w:t>
            </w:r>
            <w:r w:rsidRPr="00852E74">
              <w:rPr>
                <w:rFonts w:ascii="Arial" w:eastAsia="Times New Roman" w:hAnsi="Arial" w:cs="Arial"/>
                <w:b/>
                <w:sz w:val="20"/>
                <w:szCs w:val="20"/>
              </w:rPr>
              <w:t>Female</w:t>
            </w:r>
          </w:p>
        </w:tc>
        <w:tc>
          <w:tcPr>
            <w:tcW w:w="3888" w:type="dxa"/>
            <w:shd w:val="clear" w:color="auto" w:fill="FFFFFF"/>
            <w:vAlign w:val="center"/>
          </w:tcPr>
          <w:p w:rsidR="00852E74" w:rsidRPr="00852E74" w:rsidRDefault="00852E74" w:rsidP="00852E74">
            <w:pPr>
              <w:spacing w:after="0" w:line="240" w:lineRule="auto"/>
              <w:jc w:val="center"/>
              <w:rPr>
                <w:rFonts w:ascii="Arvo" w:eastAsia="Times New Roman" w:hAnsi="Arvo" w:cs="Arial"/>
              </w:rPr>
            </w:pPr>
          </w:p>
        </w:tc>
      </w:tr>
      <w:tr w:rsidR="00852E74" w:rsidRPr="00852E74" w:rsidTr="000F4203">
        <w:trPr>
          <w:trHeight w:val="70"/>
        </w:trPr>
        <w:tc>
          <w:tcPr>
            <w:tcW w:w="3762"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sz w:val="20"/>
                <w:szCs w:val="20"/>
              </w:rPr>
            </w:pPr>
          </w:p>
        </w:tc>
        <w:tc>
          <w:tcPr>
            <w:tcW w:w="3510"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b/>
                <w:sz w:val="20"/>
                <w:szCs w:val="20"/>
              </w:rPr>
            </w:pPr>
          </w:p>
        </w:tc>
        <w:tc>
          <w:tcPr>
            <w:tcW w:w="3888"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sz w:val="20"/>
                <w:szCs w:val="20"/>
              </w:rPr>
            </w:pPr>
          </w:p>
        </w:tc>
      </w:tr>
      <w:tr w:rsidR="00852E74" w:rsidRPr="00852E74" w:rsidTr="000F4203">
        <w:trPr>
          <w:trHeight w:val="688"/>
        </w:trPr>
        <w:tc>
          <w:tcPr>
            <w:tcW w:w="11160" w:type="dxa"/>
            <w:gridSpan w:val="3"/>
            <w:shd w:val="clear" w:color="auto" w:fill="F2F2F2"/>
          </w:tcPr>
          <w:p w:rsidR="00852E74" w:rsidRPr="00852E74" w:rsidRDefault="00852E74" w:rsidP="00852E74">
            <w:pPr>
              <w:spacing w:after="0" w:line="240" w:lineRule="auto"/>
              <w:ind w:right="72"/>
              <w:rPr>
                <w:rFonts w:ascii="Arial" w:eastAsia="Times New Roman" w:hAnsi="Arial" w:cs="Arial"/>
                <w:sz w:val="20"/>
                <w:szCs w:val="20"/>
              </w:rPr>
            </w:pPr>
            <w:r w:rsidRPr="00852E74">
              <w:rPr>
                <w:rFonts w:ascii="Arial" w:eastAsia="Times New Roman" w:hAnsi="Arial" w:cs="Arial"/>
                <w:b/>
                <w:i/>
                <w:sz w:val="20"/>
                <w:szCs w:val="20"/>
              </w:rPr>
              <w:t>Waiver Information:</w:t>
            </w:r>
            <w:r w:rsidRPr="00852E74">
              <w:rPr>
                <w:rFonts w:ascii="Arial" w:eastAsia="Times New Roman" w:hAnsi="Arial" w:cs="Arial"/>
                <w:b/>
                <w:sz w:val="20"/>
                <w:szCs w:val="20"/>
              </w:rPr>
              <w:t xml:space="preserve"> Without a signed waiver from the subject of the request, a complete criminal history record may not be releasable, per Code of Iowa, Chapter 692.2. For </w:t>
            </w:r>
            <w:r w:rsidRPr="00852E74">
              <w:rPr>
                <w:rFonts w:ascii="Arial" w:eastAsia="Times New Roman" w:hAnsi="Arial" w:cs="Arial"/>
                <w:b/>
                <w:sz w:val="20"/>
                <w:szCs w:val="20"/>
                <w:u w:val="single"/>
              </w:rPr>
              <w:t>complete</w:t>
            </w:r>
            <w:r w:rsidRPr="00852E74">
              <w:rPr>
                <w:rFonts w:ascii="Arial" w:eastAsia="Times New Roman" w:hAnsi="Arial" w:cs="Arial"/>
                <w:b/>
                <w:sz w:val="20"/>
                <w:szCs w:val="20"/>
              </w:rPr>
              <w:t xml:space="preserve"> criminal history record information, as allowed by law, always obtain a waiver signature from the subject of the request. </w:t>
            </w:r>
            <w:r w:rsidRPr="00852E74">
              <w:rPr>
                <w:rFonts w:ascii="Arial" w:eastAsia="Times New Roman" w:hAnsi="Arial" w:cs="Arial"/>
                <w:sz w:val="20"/>
                <w:szCs w:val="20"/>
              </w:rPr>
              <w:t xml:space="preserve">  </w:t>
            </w:r>
          </w:p>
        </w:tc>
      </w:tr>
      <w:tr w:rsidR="00852E74" w:rsidRPr="00852E74" w:rsidTr="000F4203">
        <w:trPr>
          <w:trHeight w:val="1484"/>
        </w:trPr>
        <w:tc>
          <w:tcPr>
            <w:tcW w:w="11160" w:type="dxa"/>
            <w:gridSpan w:val="3"/>
            <w:shd w:val="clear" w:color="auto" w:fill="F2F2F2"/>
          </w:tcPr>
          <w:p w:rsidR="00852E74" w:rsidRPr="00852E74" w:rsidRDefault="00852E74" w:rsidP="00852E74">
            <w:pPr>
              <w:spacing w:after="0" w:line="240" w:lineRule="auto"/>
              <w:rPr>
                <w:rFonts w:ascii="Arial" w:eastAsia="Times New Roman" w:hAnsi="Arial" w:cs="Arial"/>
                <w:b/>
                <w:i/>
                <w:sz w:val="20"/>
                <w:szCs w:val="20"/>
              </w:rPr>
            </w:pPr>
          </w:p>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i/>
                <w:sz w:val="20"/>
                <w:szCs w:val="20"/>
              </w:rPr>
              <w:t>Waiver Release</w:t>
            </w:r>
            <w:r w:rsidRPr="00852E74">
              <w:rPr>
                <w:rFonts w:ascii="Arial" w:eastAsia="Times New Roman" w:hAnsi="Arial" w:cs="Arial"/>
                <w:sz w:val="20"/>
                <w:szCs w:val="20"/>
              </w:rPr>
              <w:t>: I hereby give permission for the above requesting official to conduct an Iowa criminal history record check with the Division of Criminal Investigation (DCI).  Any criminal history data concerning me that is maintained by the DCI may be released as allowed by law.</w:t>
            </w:r>
          </w:p>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11745E">
            <w:pPr>
              <w:spacing w:after="0" w:line="240" w:lineRule="auto"/>
              <w:rPr>
                <w:rFonts w:ascii="Arial" w:eastAsia="Times New Roman" w:hAnsi="Arial" w:cs="Arial"/>
                <w:sz w:val="20"/>
                <w:szCs w:val="20"/>
              </w:rPr>
            </w:pPr>
            <w:r w:rsidRPr="00852E74">
              <w:rPr>
                <w:rFonts w:ascii="Arial" w:eastAsia="Times New Roman" w:hAnsi="Arial" w:cs="Arial"/>
                <w:b/>
                <w:i/>
                <w:sz w:val="20"/>
                <w:szCs w:val="20"/>
              </w:rPr>
              <w:t xml:space="preserve">               Waiver Signature</w:t>
            </w:r>
            <w:r w:rsidRPr="00852E74">
              <w:rPr>
                <w:rFonts w:ascii="Arial" w:eastAsia="Times New Roman" w:hAnsi="Arial" w:cs="Arial"/>
                <w:sz w:val="20"/>
                <w:szCs w:val="20"/>
              </w:rPr>
              <w:t>: __________________________________________</w:t>
            </w:r>
            <w:r w:rsidR="0011745E">
              <w:rPr>
                <w:rFonts w:ascii="Arial" w:eastAsia="Times New Roman" w:hAnsi="Arial" w:cs="Arial"/>
                <w:sz w:val="20"/>
                <w:szCs w:val="20"/>
              </w:rPr>
              <w:t xml:space="preserve">  </w:t>
            </w:r>
            <w:r w:rsidR="0011745E" w:rsidRPr="00797CD2">
              <w:rPr>
                <w:rFonts w:ascii="Arial" w:eastAsia="Times New Roman" w:hAnsi="Arial" w:cs="Arial"/>
                <w:b/>
                <w:i/>
                <w:sz w:val="20"/>
                <w:szCs w:val="20"/>
              </w:rPr>
              <w:t>Date</w:t>
            </w:r>
            <w:r w:rsidR="0011745E">
              <w:rPr>
                <w:rFonts w:ascii="Arial" w:eastAsia="Times New Roman" w:hAnsi="Arial" w:cs="Arial"/>
                <w:sz w:val="20"/>
                <w:szCs w:val="20"/>
              </w:rPr>
              <w:t xml:space="preserve">:   </w:t>
            </w:r>
            <w:r w:rsidRPr="00852E74">
              <w:rPr>
                <w:rFonts w:ascii="Arial" w:eastAsia="Times New Roman" w:hAnsi="Arial" w:cs="Arial"/>
                <w:sz w:val="20"/>
                <w:szCs w:val="20"/>
              </w:rPr>
              <w:t xml:space="preserve">_________________________                                                            </w:t>
            </w:r>
          </w:p>
        </w:tc>
      </w:tr>
    </w:tbl>
    <w:p w:rsidR="00852E74" w:rsidRPr="00852E74" w:rsidRDefault="00852E74" w:rsidP="00852E74">
      <w:pPr>
        <w:spacing w:after="0" w:line="240" w:lineRule="auto"/>
        <w:rPr>
          <w:rFonts w:ascii="Arial" w:eastAsia="Times New Roman" w:hAnsi="Arial" w:cs="Arial"/>
          <w:vanish/>
          <w:sz w:val="20"/>
          <w:szCs w:val="20"/>
        </w:rPr>
      </w:pPr>
    </w:p>
    <w:tbl>
      <w:tblPr>
        <w:tblpPr w:leftFromText="180" w:rightFromText="180" w:vertAnchor="text" w:horzAnchor="margin" w:tblpXSpec="center" w:tblpY="217"/>
        <w:tblW w:w="111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648"/>
        <w:gridCol w:w="8100"/>
        <w:gridCol w:w="2430"/>
      </w:tblGrid>
      <w:tr w:rsidR="00852E74" w:rsidRPr="00852E74" w:rsidTr="000F4203">
        <w:trPr>
          <w:trHeight w:val="440"/>
        </w:trPr>
        <w:tc>
          <w:tcPr>
            <w:tcW w:w="8748" w:type="dxa"/>
            <w:gridSpan w:val="2"/>
          </w:tcPr>
          <w:p w:rsidR="00852E74" w:rsidRPr="00852E74" w:rsidRDefault="00852E74" w:rsidP="00852E74">
            <w:pPr>
              <w:spacing w:after="0" w:line="240" w:lineRule="auto"/>
              <w:ind w:left="-90"/>
              <w:jc w:val="center"/>
              <w:rPr>
                <w:rFonts w:ascii="Arial" w:eastAsia="Times New Roman" w:hAnsi="Arial" w:cs="Arial"/>
                <w:sz w:val="20"/>
                <w:szCs w:val="20"/>
              </w:rPr>
            </w:pPr>
            <w:r w:rsidRPr="00852E74">
              <w:rPr>
                <w:rFonts w:ascii="Arial" w:eastAsia="Times New Roman" w:hAnsi="Arial" w:cs="Arial"/>
                <w:b/>
                <w:sz w:val="20"/>
                <w:szCs w:val="20"/>
                <w:u w:val="single"/>
              </w:rPr>
              <w:t>Iowa Criminal History Record Check Results</w:t>
            </w:r>
          </w:p>
        </w:tc>
        <w:tc>
          <w:tcPr>
            <w:tcW w:w="2430" w:type="dxa"/>
            <w:vMerge w:val="restart"/>
          </w:tcPr>
          <w:p w:rsidR="00852E74" w:rsidRPr="00852E74" w:rsidRDefault="00852E74" w:rsidP="00852E74">
            <w:pPr>
              <w:spacing w:after="0" w:line="240" w:lineRule="auto"/>
              <w:jc w:val="center"/>
              <w:rPr>
                <w:rFonts w:ascii="Arial" w:eastAsia="Times New Roman" w:hAnsi="Arial" w:cs="Arial"/>
                <w:sz w:val="20"/>
                <w:szCs w:val="20"/>
              </w:rPr>
            </w:pP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(DCI use only)</w:t>
            </w:r>
          </w:p>
        </w:tc>
      </w:tr>
      <w:tr w:rsidR="00852E74" w:rsidRPr="00852E74" w:rsidTr="000F4203">
        <w:trPr>
          <w:trHeight w:val="705"/>
        </w:trPr>
        <w:tc>
          <w:tcPr>
            <w:tcW w:w="8748" w:type="dxa"/>
            <w:gridSpan w:val="2"/>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As of ___________________, a search of the provided name and date of birth revealed:</w:t>
            </w:r>
          </w:p>
        </w:tc>
        <w:tc>
          <w:tcPr>
            <w:tcW w:w="2430" w:type="dxa"/>
            <w:vMerge/>
            <w:vAlign w:val="center"/>
          </w:tcPr>
          <w:p w:rsidR="00852E74" w:rsidRPr="00852E74" w:rsidRDefault="00852E74" w:rsidP="00852E74">
            <w:pPr>
              <w:spacing w:after="0" w:line="240" w:lineRule="auto"/>
              <w:rPr>
                <w:rFonts w:ascii="Arial" w:eastAsia="Times New Roman" w:hAnsi="Arial" w:cs="Arial"/>
                <w:sz w:val="20"/>
                <w:szCs w:val="20"/>
              </w:rPr>
            </w:pPr>
          </w:p>
        </w:tc>
      </w:tr>
      <w:tr w:rsidR="00852E74" w:rsidRPr="00852E74" w:rsidTr="000F4203">
        <w:trPr>
          <w:trHeight w:val="723"/>
        </w:trPr>
        <w:tc>
          <w:tcPr>
            <w:tcW w:w="648" w:type="dxa"/>
            <w:tcBorders>
              <w:top w:val="nil"/>
              <w:bottom w:val="nil"/>
              <w:right w:val="nil"/>
            </w:tcBorders>
            <w:vAlign w:val="center"/>
          </w:tcPr>
          <w:p w:rsidR="00852E74" w:rsidRPr="00852E74" w:rsidRDefault="00852E74" w:rsidP="00852E74">
            <w:pPr>
              <w:spacing w:after="0" w:line="240" w:lineRule="auto"/>
              <w:ind w:left="2880" w:hanging="2880"/>
              <w:rPr>
                <w:rFonts w:ascii="Arial" w:eastAsia="Times New Roman" w:hAnsi="Arial" w:cs="Arial"/>
                <w:sz w:val="20"/>
                <w:szCs w:val="20"/>
              </w:rPr>
            </w:pPr>
            <w:r w:rsidRPr="00852E74">
              <w:rPr>
                <w:rFonts w:ascii="Arial" w:eastAsia="Times New Roman" w:hAnsi="Arial" w:cs="Arial"/>
                <w:sz w:val="20"/>
                <w:szCs w:val="20"/>
              </w:rPr>
              <w:tab/>
            </w:r>
          </w:p>
        </w:tc>
        <w:tc>
          <w:tcPr>
            <w:tcW w:w="8100" w:type="dxa"/>
            <w:tcBorders>
              <w:left w:val="nil"/>
            </w:tcBorders>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w:t>
            </w:r>
            <w:r w:rsidRPr="00852E74">
              <w:rPr>
                <w:rFonts w:ascii="Arial" w:eastAsia="Times New Roman" w:hAnsi="Arial" w:cs="Arial"/>
                <w:sz w:val="20"/>
                <w:szCs w:val="20"/>
              </w:rPr>
              <w:tab/>
              <w:t>No Iowa Criminal History Record found with DCI</w:t>
            </w:r>
          </w:p>
        </w:tc>
        <w:tc>
          <w:tcPr>
            <w:tcW w:w="2430" w:type="dxa"/>
            <w:vMerge/>
          </w:tcPr>
          <w:p w:rsidR="00852E74" w:rsidRPr="00852E74" w:rsidRDefault="00852E74" w:rsidP="00852E74">
            <w:pPr>
              <w:spacing w:after="0" w:line="240" w:lineRule="auto"/>
              <w:rPr>
                <w:rFonts w:ascii="Arial" w:eastAsia="Times New Roman" w:hAnsi="Arial" w:cs="Arial"/>
                <w:sz w:val="20"/>
                <w:szCs w:val="20"/>
              </w:rPr>
            </w:pPr>
          </w:p>
        </w:tc>
      </w:tr>
      <w:tr w:rsidR="00852E74" w:rsidRPr="00852E74" w:rsidTr="000F4203">
        <w:trPr>
          <w:trHeight w:val="813"/>
        </w:trPr>
        <w:tc>
          <w:tcPr>
            <w:tcW w:w="648" w:type="dxa"/>
            <w:tcBorders>
              <w:top w:val="nil"/>
              <w:bottom w:val="nil"/>
              <w:right w:val="nil"/>
            </w:tcBorders>
            <w:vAlign w:val="center"/>
          </w:tcPr>
          <w:p w:rsidR="00852E74" w:rsidRPr="00852E74" w:rsidRDefault="00852E74" w:rsidP="00852E74">
            <w:pPr>
              <w:spacing w:after="0" w:line="240" w:lineRule="auto"/>
              <w:ind w:firstLine="2880"/>
              <w:rPr>
                <w:rFonts w:ascii="Arial" w:eastAsia="Times New Roman" w:hAnsi="Arial" w:cs="Arial"/>
                <w:sz w:val="20"/>
                <w:szCs w:val="20"/>
              </w:rPr>
            </w:pPr>
          </w:p>
        </w:tc>
        <w:tc>
          <w:tcPr>
            <w:tcW w:w="8100" w:type="dxa"/>
            <w:tcBorders>
              <w:left w:val="nil"/>
            </w:tcBorders>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w:t>
            </w:r>
            <w:r w:rsidRPr="00852E74">
              <w:rPr>
                <w:rFonts w:ascii="Arial" w:eastAsia="Times New Roman" w:hAnsi="Arial" w:cs="Arial"/>
                <w:sz w:val="20"/>
                <w:szCs w:val="20"/>
              </w:rPr>
              <w:tab/>
              <w:t>Iowa Criminal History Record attached, DCI #______________</w:t>
            </w:r>
          </w:p>
        </w:tc>
        <w:tc>
          <w:tcPr>
            <w:tcW w:w="2430" w:type="dxa"/>
            <w:vMerge/>
          </w:tcPr>
          <w:p w:rsidR="00852E74" w:rsidRPr="00852E74" w:rsidRDefault="00852E74" w:rsidP="00852E74">
            <w:pPr>
              <w:spacing w:after="0" w:line="240" w:lineRule="auto"/>
              <w:rPr>
                <w:rFonts w:ascii="Arial" w:eastAsia="Times New Roman" w:hAnsi="Arial" w:cs="Arial"/>
                <w:sz w:val="20"/>
                <w:szCs w:val="20"/>
              </w:rPr>
            </w:pPr>
          </w:p>
        </w:tc>
      </w:tr>
      <w:tr w:rsidR="00852E74" w:rsidRPr="00852E74" w:rsidTr="000F4203">
        <w:trPr>
          <w:trHeight w:val="447"/>
        </w:trPr>
        <w:tc>
          <w:tcPr>
            <w:tcW w:w="8748" w:type="dxa"/>
            <w:gridSpan w:val="2"/>
            <w:vAlign w:val="bottom"/>
          </w:tcPr>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DCI initials______________</w:t>
            </w:r>
          </w:p>
        </w:tc>
        <w:tc>
          <w:tcPr>
            <w:tcW w:w="2430" w:type="dxa"/>
            <w:vMerge/>
          </w:tcPr>
          <w:p w:rsidR="00852E74" w:rsidRPr="00852E74" w:rsidRDefault="00852E74" w:rsidP="00852E74">
            <w:pPr>
              <w:spacing w:after="0" w:line="240" w:lineRule="auto"/>
              <w:jc w:val="center"/>
              <w:rPr>
                <w:rFonts w:ascii="Arial" w:eastAsia="Times New Roman" w:hAnsi="Arial" w:cs="Arial"/>
                <w:sz w:val="20"/>
                <w:szCs w:val="20"/>
              </w:rPr>
            </w:pPr>
          </w:p>
        </w:tc>
      </w:tr>
      <w:tr w:rsidR="00852E74" w:rsidRPr="00852E74" w:rsidTr="000F4203">
        <w:trPr>
          <w:trHeight w:val="177"/>
        </w:trPr>
        <w:tc>
          <w:tcPr>
            <w:tcW w:w="8748" w:type="dxa"/>
            <w:gridSpan w:val="2"/>
          </w:tcPr>
          <w:p w:rsidR="00852E74" w:rsidRPr="00852E74" w:rsidRDefault="00852E74" w:rsidP="00852E74">
            <w:pPr>
              <w:spacing w:after="0" w:line="240" w:lineRule="auto"/>
              <w:rPr>
                <w:rFonts w:ascii="Arial" w:eastAsia="Times New Roman" w:hAnsi="Arial" w:cs="Arial"/>
                <w:sz w:val="20"/>
                <w:szCs w:val="20"/>
              </w:rPr>
            </w:pPr>
          </w:p>
        </w:tc>
        <w:tc>
          <w:tcPr>
            <w:tcW w:w="2430" w:type="dxa"/>
            <w:vMerge/>
          </w:tcPr>
          <w:p w:rsidR="00852E74" w:rsidRPr="00852E74" w:rsidRDefault="00852E74" w:rsidP="00852E74">
            <w:pPr>
              <w:spacing w:after="0" w:line="240" w:lineRule="auto"/>
              <w:rPr>
                <w:rFonts w:ascii="Arial" w:eastAsia="Times New Roman" w:hAnsi="Arial" w:cs="Arial"/>
                <w:sz w:val="20"/>
                <w:szCs w:val="20"/>
              </w:rPr>
            </w:pPr>
          </w:p>
        </w:tc>
      </w:tr>
    </w:tbl>
    <w:p w:rsidR="00852E74" w:rsidRPr="00852E74" w:rsidRDefault="00852E74" w:rsidP="00852E74">
      <w:pPr>
        <w:spacing w:after="0" w:line="240" w:lineRule="auto"/>
        <w:ind w:left="-1080" w:firstLine="1080"/>
        <w:rPr>
          <w:rFonts w:ascii="Arial" w:eastAsia="Times New Roman" w:hAnsi="Arial" w:cs="Arial"/>
          <w:b/>
          <w:sz w:val="20"/>
          <w:szCs w:val="20"/>
          <w:u w:val="single"/>
        </w:rPr>
        <w:sectPr w:rsidR="00852E74" w:rsidRPr="00852E74" w:rsidSect="000F4203">
          <w:headerReference w:type="first" r:id="rId26"/>
          <w:pgSz w:w="12240" w:h="15840"/>
          <w:pgMar w:top="720" w:right="720" w:bottom="720" w:left="720" w:header="720" w:footer="720" w:gutter="0"/>
          <w:cols w:space="720"/>
          <w:titlePg/>
          <w:docGrid w:linePitch="360"/>
        </w:sectPr>
      </w:pPr>
    </w:p>
    <w:p w:rsidR="00852E74" w:rsidRPr="00852E74" w:rsidRDefault="00852E74" w:rsidP="00852E74">
      <w:pPr>
        <w:spacing w:after="0" w:line="240" w:lineRule="auto"/>
        <w:ind w:left="-1080" w:firstLine="1080"/>
        <w:rPr>
          <w:rFonts w:ascii="Arial" w:eastAsia="Times New Roman" w:hAnsi="Arial" w:cs="Arial"/>
          <w:sz w:val="20"/>
          <w:szCs w:val="20"/>
        </w:rPr>
      </w:pPr>
      <w:r w:rsidRPr="00852E74">
        <w:rPr>
          <w:rFonts w:ascii="Arial" w:eastAsia="Times New Roman" w:hAnsi="Arial" w:cs="Arial"/>
          <w:b/>
          <w:sz w:val="20"/>
          <w:szCs w:val="20"/>
          <w:u w:val="single"/>
        </w:rPr>
        <w:t>Waiver Information:</w:t>
      </w:r>
    </w:p>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Iowa law does </w:t>
      </w:r>
      <w:r w:rsidRPr="00852E74">
        <w:rPr>
          <w:rFonts w:ascii="Arial" w:eastAsia="Times New Roman" w:hAnsi="Arial" w:cs="Arial"/>
          <w:b/>
          <w:i/>
          <w:sz w:val="20"/>
          <w:szCs w:val="20"/>
          <w:u w:val="single"/>
        </w:rPr>
        <w:t>not</w:t>
      </w:r>
      <w:r w:rsidRPr="00852E74">
        <w:rPr>
          <w:rFonts w:ascii="Arial" w:eastAsia="Times New Roman" w:hAnsi="Arial" w:cs="Arial"/>
          <w:sz w:val="20"/>
          <w:szCs w:val="20"/>
        </w:rPr>
        <w:t xml:space="preserve"> require a waiver.  However, without a signed waiver from the subject of the request any arrest over 18 months old, </w:t>
      </w:r>
      <w:r w:rsidRPr="00852E74">
        <w:rPr>
          <w:rFonts w:ascii="Arial" w:eastAsia="Times New Roman" w:hAnsi="Arial" w:cs="Arial"/>
          <w:b/>
          <w:i/>
          <w:sz w:val="20"/>
          <w:szCs w:val="20"/>
          <w:u w:val="single"/>
        </w:rPr>
        <w:t>without</w:t>
      </w:r>
      <w:r w:rsidRPr="00852E74">
        <w:rPr>
          <w:rFonts w:ascii="Arial" w:eastAsia="Times New Roman" w:hAnsi="Arial" w:cs="Arial"/>
          <w:sz w:val="20"/>
          <w:szCs w:val="20"/>
        </w:rPr>
        <w:t xml:space="preserve"> a final disposition, cannot be released to a non-law enforcement agency.</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Deferred judgments where DCI has received notice of successful completion of probation also cannot be released to non-law enforcement agencies without a signed waiver from the subject of the request.</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r w:rsidRPr="00852E74">
        <w:rPr>
          <w:rFonts w:ascii="Arial" w:eastAsia="Times New Roman" w:hAnsi="Arial" w:cs="Arial"/>
          <w:sz w:val="20"/>
          <w:szCs w:val="20"/>
        </w:rPr>
        <w:t>If the “No Iowa Criminal History Record found with DCI” box is checked, it could mean that the information on file is not releasable per Iowa law without a waiver.</w:t>
      </w:r>
    </w:p>
    <w:p w:rsidR="00852E74" w:rsidRPr="00852E74" w:rsidRDefault="00852E74" w:rsidP="00852E74">
      <w:pPr>
        <w:spacing w:after="0" w:line="240" w:lineRule="auto"/>
        <w:rPr>
          <w:rFonts w:ascii="Arial" w:eastAsia="Times New Roman" w:hAnsi="Arial" w:cs="Arial"/>
          <w:b/>
          <w:sz w:val="20"/>
          <w:szCs w:val="20"/>
          <w:u w:val="single"/>
        </w:rPr>
      </w:pPr>
    </w:p>
    <w:p w:rsidR="00852E74" w:rsidRPr="00852E74" w:rsidRDefault="00852E74" w:rsidP="00852E74">
      <w:pPr>
        <w:spacing w:after="0" w:line="240" w:lineRule="auto"/>
        <w:rPr>
          <w:rFonts w:ascii="Arial" w:eastAsia="Times New Roman" w:hAnsi="Arial" w:cs="Arial"/>
          <w:b/>
          <w:sz w:val="20"/>
          <w:szCs w:val="20"/>
          <w:u w:val="single"/>
        </w:rPr>
      </w:pPr>
      <w:r w:rsidRPr="00852E74">
        <w:rPr>
          <w:rFonts w:ascii="Arial" w:eastAsia="Times New Roman" w:hAnsi="Arial" w:cs="Arial"/>
          <w:b/>
          <w:sz w:val="20"/>
          <w:szCs w:val="20"/>
          <w:u w:val="single"/>
        </w:rPr>
        <w:t>General Information:</w:t>
      </w:r>
    </w:p>
    <w:p w:rsidR="00852E74" w:rsidRPr="00852E74" w:rsidRDefault="00852E74" w:rsidP="00852E74">
      <w:pPr>
        <w:spacing w:after="0" w:line="240" w:lineRule="auto"/>
        <w:ind w:left="360"/>
        <w:rPr>
          <w:rFonts w:ascii="Arial" w:eastAsia="Times New Roman" w:hAnsi="Arial" w:cs="Arial"/>
          <w:b/>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The information requested is based on </w:t>
      </w:r>
      <w:r w:rsidRPr="00852E74">
        <w:rPr>
          <w:rFonts w:ascii="Arial" w:eastAsia="Times New Roman" w:hAnsi="Arial" w:cs="Arial"/>
          <w:b/>
          <w:i/>
          <w:sz w:val="20"/>
          <w:szCs w:val="20"/>
          <w:u w:val="single"/>
        </w:rPr>
        <w:t>name</w:t>
      </w:r>
      <w:r w:rsidRPr="00852E74">
        <w:rPr>
          <w:rFonts w:ascii="Arial" w:eastAsia="Times New Roman" w:hAnsi="Arial" w:cs="Arial"/>
          <w:sz w:val="20"/>
          <w:szCs w:val="20"/>
        </w:rPr>
        <w:t xml:space="preserve"> and </w:t>
      </w:r>
      <w:r w:rsidRPr="00852E74">
        <w:rPr>
          <w:rFonts w:ascii="Arial" w:eastAsia="Times New Roman" w:hAnsi="Arial" w:cs="Arial"/>
          <w:b/>
          <w:i/>
          <w:sz w:val="20"/>
          <w:szCs w:val="20"/>
          <w:u w:val="single"/>
        </w:rPr>
        <w:t>exact date of birth only</w:t>
      </w:r>
      <w:r w:rsidRPr="00852E74">
        <w:rPr>
          <w:rFonts w:ascii="Arial" w:eastAsia="Times New Roman" w:hAnsi="Arial" w:cs="Arial"/>
          <w:sz w:val="20"/>
          <w:szCs w:val="20"/>
        </w:rPr>
        <w:t xml:space="preserve">.  Without fingerprints, a </w:t>
      </w:r>
      <w:r w:rsidRPr="00852E74">
        <w:rPr>
          <w:rFonts w:ascii="Arial" w:eastAsia="Times New Roman" w:hAnsi="Arial" w:cs="Arial"/>
          <w:b/>
          <w:i/>
          <w:sz w:val="20"/>
          <w:szCs w:val="20"/>
          <w:u w:val="single"/>
        </w:rPr>
        <w:t>positive</w:t>
      </w:r>
      <w:r w:rsidRPr="00852E74">
        <w:rPr>
          <w:rFonts w:ascii="Arial" w:eastAsia="Times New Roman" w:hAnsi="Arial" w:cs="Arial"/>
          <w:sz w:val="20"/>
          <w:szCs w:val="20"/>
        </w:rPr>
        <w:t xml:space="preserve"> identification cannot be assured.  If a person disputes the accuracy of information maintained by the Department, they may challenge the information by writing to the address on the front of this form or personally appearing at DCI headquarters during normal business hours.</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The records maintained by the Iowa Department of Public Safety are based upon reports from other criminal justice agencies and therefore, the Department cannot guarantee the completeness of the information provided.</w:t>
      </w: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The criminal history record check is of the Iowa Central Repository (DCI) </w:t>
      </w:r>
      <w:r w:rsidRPr="00852E74">
        <w:rPr>
          <w:rFonts w:ascii="Arial" w:eastAsia="Times New Roman" w:hAnsi="Arial" w:cs="Arial"/>
          <w:sz w:val="20"/>
          <w:szCs w:val="20"/>
          <w:u w:val="single"/>
        </w:rPr>
        <w:t>only</w:t>
      </w:r>
      <w:r w:rsidRPr="00852E74">
        <w:rPr>
          <w:rFonts w:ascii="Arial" w:eastAsia="Times New Roman" w:hAnsi="Arial" w:cs="Arial"/>
          <w:sz w:val="20"/>
          <w:szCs w:val="20"/>
        </w:rPr>
        <w:t xml:space="preserve">. The DCI files do not include other states’ records, FBI records, or subjects convicted in federal court within Iowa.     </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In Iowa, a </w:t>
      </w:r>
      <w:r w:rsidRPr="00852E74">
        <w:rPr>
          <w:rFonts w:ascii="Arial" w:eastAsia="Times New Roman" w:hAnsi="Arial" w:cs="Arial"/>
          <w:sz w:val="20"/>
          <w:szCs w:val="20"/>
          <w:u w:val="single"/>
        </w:rPr>
        <w:t>deferred judgment</w:t>
      </w:r>
      <w:r w:rsidRPr="00852E74">
        <w:rPr>
          <w:rFonts w:ascii="Arial" w:eastAsia="Times New Roman" w:hAnsi="Arial" w:cs="Arial"/>
          <w:sz w:val="20"/>
          <w:szCs w:val="20"/>
        </w:rPr>
        <w:t xml:space="preserve"> </w:t>
      </w:r>
      <w:r w:rsidRPr="00852E74">
        <w:rPr>
          <w:rFonts w:ascii="Arial" w:eastAsia="Times New Roman" w:hAnsi="Arial" w:cs="Arial"/>
          <w:b/>
          <w:i/>
          <w:sz w:val="20"/>
          <w:szCs w:val="20"/>
        </w:rPr>
        <w:t>is not</w:t>
      </w:r>
      <w:r w:rsidRPr="00852E74">
        <w:rPr>
          <w:rFonts w:ascii="Arial" w:eastAsia="Times New Roman" w:hAnsi="Arial" w:cs="Arial"/>
          <w:sz w:val="20"/>
          <w:szCs w:val="20"/>
        </w:rPr>
        <w:t xml:space="preserve"> considered a conviction once the defendant has been discharged after successfully completing probation.  However, it should be noted that a deferred judgment may still be considered as an offense when considering charges for certain specified multiple offense crimes, i.e. second offense OWI.  If a disposition reflects that a deferred judgment was given, you may want to inquire of the individual his or her current status.  </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A </w:t>
      </w:r>
      <w:r w:rsidRPr="00852E74">
        <w:rPr>
          <w:rFonts w:ascii="Arial" w:eastAsia="Times New Roman" w:hAnsi="Arial" w:cs="Arial"/>
          <w:sz w:val="20"/>
          <w:szCs w:val="20"/>
          <w:u w:val="single"/>
        </w:rPr>
        <w:t>deferred sentence</w:t>
      </w:r>
      <w:r w:rsidRPr="00852E74">
        <w:rPr>
          <w:rFonts w:ascii="Arial" w:eastAsia="Times New Roman" w:hAnsi="Arial" w:cs="Arial"/>
          <w:sz w:val="20"/>
          <w:szCs w:val="20"/>
        </w:rPr>
        <w:t xml:space="preserve"> </w:t>
      </w:r>
      <w:r w:rsidRPr="00852E74">
        <w:rPr>
          <w:rFonts w:ascii="Arial" w:eastAsia="Times New Roman" w:hAnsi="Arial" w:cs="Arial"/>
          <w:b/>
          <w:i/>
          <w:sz w:val="20"/>
          <w:szCs w:val="20"/>
        </w:rPr>
        <w:t>is</w:t>
      </w:r>
      <w:r w:rsidRPr="00852E74">
        <w:rPr>
          <w:rFonts w:ascii="Arial" w:eastAsia="Times New Roman" w:hAnsi="Arial" w:cs="Arial"/>
          <w:i/>
          <w:sz w:val="20"/>
          <w:szCs w:val="20"/>
        </w:rPr>
        <w:t xml:space="preserve"> </w:t>
      </w:r>
      <w:r w:rsidRPr="00852E74">
        <w:rPr>
          <w:rFonts w:ascii="Arial" w:eastAsia="Times New Roman" w:hAnsi="Arial" w:cs="Arial"/>
          <w:sz w:val="20"/>
          <w:szCs w:val="20"/>
        </w:rPr>
        <w:t>a conviction. The judge simply withholds implementing a sentence for a certain probationary period. If probation is successful, the sentence is not carried out.</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Any questions in reference to Iowa criminal history records can be answered by writing to the address on the front of this form or calling (515) 725-6066 between 8:00 a.m. and 4:30 p.m., Monday - Friday.</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b/>
          <w:sz w:val="20"/>
          <w:szCs w:val="20"/>
          <w:u w:val="single"/>
        </w:rPr>
        <w:t>REMINDER</w:t>
      </w:r>
      <w:r w:rsidRPr="00852E74">
        <w:rPr>
          <w:rFonts w:ascii="Arial" w:eastAsia="Times New Roman" w:hAnsi="Arial" w:cs="Arial"/>
          <w:sz w:val="20"/>
          <w:szCs w:val="20"/>
        </w:rPr>
        <w:t xml:space="preserve"> - (1) Send in a separate Request Form for each last name, (2) a fee is required for each last name submitted, (3) a completed Billing Form must be submitted with all request(s). </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Iowa law requires employers to pay the fee for potential employees’ record checks.  </w:t>
      </w: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Request Form</w:t>
      </w: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Page 2</w:t>
      </w:r>
    </w:p>
    <w:p w:rsidR="00852E74" w:rsidRDefault="00852E74"/>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Iowa Department of Public Safety</w:t>
      </w: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Division of Criminal Investigation</w:t>
      </w:r>
    </w:p>
    <w:p w:rsidR="00852E74" w:rsidRPr="00852E74" w:rsidRDefault="00852E74" w:rsidP="00852E74">
      <w:pPr>
        <w:spacing w:after="0" w:line="240" w:lineRule="auto"/>
        <w:rPr>
          <w:rFonts w:ascii="Times New Roman" w:eastAsia="Times New Roman" w:hAnsi="Times New Roman" w:cs="Times New Roman"/>
          <w:sz w:val="28"/>
          <w:szCs w:val="28"/>
        </w:rPr>
      </w:pPr>
      <w:r w:rsidRPr="00852E74">
        <w:rPr>
          <w:rFonts w:ascii="Times New Roman" w:eastAsia="Times New Roman" w:hAnsi="Times New Roman" w:cs="Times New Roman"/>
          <w:sz w:val="28"/>
          <w:szCs w:val="28"/>
        </w:rPr>
        <w:t xml:space="preserve">________________________________________________________________________ </w:t>
      </w:r>
    </w:p>
    <w:p w:rsidR="00852E74" w:rsidRPr="00852E74" w:rsidRDefault="00852E74" w:rsidP="00852E74">
      <w:pPr>
        <w:spacing w:after="0" w:line="240" w:lineRule="auto"/>
        <w:jc w:val="center"/>
        <w:rPr>
          <w:rFonts w:ascii="Arial" w:eastAsia="Times New Roman" w:hAnsi="Arial" w:cs="Arial"/>
          <w:b/>
          <w:sz w:val="28"/>
          <w:szCs w:val="28"/>
        </w:rPr>
      </w:pPr>
      <w:r w:rsidRPr="00852E74">
        <w:rPr>
          <w:rFonts w:ascii="Arial" w:eastAsia="Times New Roman" w:hAnsi="Arial" w:cs="Arial"/>
          <w:b/>
          <w:sz w:val="28"/>
          <w:szCs w:val="28"/>
        </w:rPr>
        <w:t>Waiver Agreement and Statement</w:t>
      </w: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For National Criminal History Record Checks</w:t>
      </w: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as authorized by state legislation or federal statute</w:t>
      </w:r>
    </w:p>
    <w:p w:rsidR="00852E74" w:rsidRPr="00852E74" w:rsidRDefault="00852E74" w:rsidP="00852E74">
      <w:pPr>
        <w:spacing w:after="0" w:line="240" w:lineRule="auto"/>
        <w:jc w:val="center"/>
        <w:rPr>
          <w:rFonts w:ascii="Times New Roman" w:eastAsia="Times New Roman" w:hAnsi="Times New Roman" w:cs="Times New Roman"/>
          <w:sz w:val="20"/>
          <w:szCs w:val="20"/>
        </w:rPr>
      </w:pPr>
    </w:p>
    <w:p w:rsidR="00852E74" w:rsidRPr="00852E74" w:rsidRDefault="00852E74" w:rsidP="00852E74">
      <w:pPr>
        <w:spacing w:after="0" w:line="240" w:lineRule="auto"/>
        <w:jc w:val="both"/>
        <w:rPr>
          <w:rFonts w:ascii="Arial" w:eastAsia="Times New Roman" w:hAnsi="Arial" w:cs="Arial"/>
          <w:sz w:val="20"/>
          <w:szCs w:val="20"/>
        </w:rPr>
      </w:pPr>
      <w:r w:rsidRPr="00852E74">
        <w:rPr>
          <w:rFonts w:ascii="Arial" w:eastAsia="Times New Roman" w:hAnsi="Arial" w:cs="Arial"/>
          <w:sz w:val="20"/>
          <w:szCs w:val="20"/>
        </w:rPr>
        <w:t>Pursuant to the Iowa User Agreement, this form must be completed and signed by every current or prospective licensee, employee, volunteer, and contractor/vendor, for whom criminal history records are requested by a qualified entity under state legislation or federal statute.</w:t>
      </w:r>
    </w:p>
    <w:p w:rsidR="00852E74" w:rsidRPr="00852E74" w:rsidRDefault="00852E74" w:rsidP="00852E74">
      <w:pPr>
        <w:spacing w:after="0" w:line="240" w:lineRule="auto"/>
        <w:jc w:val="both"/>
        <w:rPr>
          <w:rFonts w:ascii="Arial" w:eastAsia="Times New Roman" w:hAnsi="Arial" w:cs="Arial"/>
          <w:sz w:val="20"/>
          <w:szCs w:val="20"/>
        </w:rPr>
      </w:pPr>
    </w:p>
    <w:tbl>
      <w:tblPr>
        <w:tblW w:w="0" w:type="auto"/>
        <w:tblBorders>
          <w:bottom w:val="single" w:sz="4" w:space="0" w:color="000000"/>
          <w:insideH w:val="single" w:sz="4" w:space="0" w:color="000000"/>
        </w:tblBorders>
        <w:tblLook w:val="04A0" w:firstRow="1" w:lastRow="0" w:firstColumn="1" w:lastColumn="0" w:noHBand="0" w:noVBand="1"/>
      </w:tblPr>
      <w:tblGrid>
        <w:gridCol w:w="3978"/>
        <w:gridCol w:w="5580"/>
      </w:tblGrid>
      <w:tr w:rsidR="00852E74" w:rsidRPr="00852E74" w:rsidTr="000F4203">
        <w:tc>
          <w:tcPr>
            <w:tcW w:w="3978" w:type="dxa"/>
            <w:tcBorders>
              <w:top w:val="nil"/>
              <w:bottom w:val="nil"/>
              <w:right w:val="nil"/>
            </w:tcBorders>
          </w:tcPr>
          <w:p w:rsidR="00852E74" w:rsidRPr="00852E74" w:rsidRDefault="00852E74" w:rsidP="00852E74">
            <w:pPr>
              <w:spacing w:after="0" w:line="240" w:lineRule="auto"/>
              <w:jc w:val="both"/>
              <w:rPr>
                <w:rFonts w:ascii="Arial" w:eastAsia="Times New Roman" w:hAnsi="Arial" w:cs="Arial"/>
                <w:sz w:val="20"/>
                <w:szCs w:val="20"/>
              </w:rPr>
            </w:pPr>
            <w:r w:rsidRPr="00852E74">
              <w:rPr>
                <w:rFonts w:ascii="Arial" w:eastAsia="Times New Roman" w:hAnsi="Arial" w:cs="Arial"/>
                <w:sz w:val="20"/>
                <w:szCs w:val="20"/>
              </w:rPr>
              <w:t xml:space="preserve">I hereby authorize </w:t>
            </w:r>
            <w:r w:rsidRPr="00852E74">
              <w:rPr>
                <w:rFonts w:ascii="Arial" w:eastAsia="Times New Roman" w:hAnsi="Arial" w:cs="Arial"/>
                <w:sz w:val="16"/>
                <w:szCs w:val="20"/>
              </w:rPr>
              <w:t>(</w:t>
            </w:r>
            <w:r w:rsidRPr="00852E74">
              <w:rPr>
                <w:rFonts w:ascii="Arial" w:eastAsia="Times New Roman" w:hAnsi="Arial" w:cs="Arial"/>
                <w:b/>
                <w:i/>
                <w:sz w:val="16"/>
                <w:szCs w:val="20"/>
              </w:rPr>
              <w:t>Name of Qualified Entity)</w:t>
            </w:r>
          </w:p>
        </w:tc>
        <w:tc>
          <w:tcPr>
            <w:tcW w:w="5580" w:type="dxa"/>
            <w:tcBorders>
              <w:top w:val="nil"/>
              <w:left w:val="nil"/>
              <w:bottom w:val="single" w:sz="4" w:space="0" w:color="auto"/>
              <w:right w:val="nil"/>
            </w:tcBorders>
          </w:tcPr>
          <w:p w:rsidR="00852E74" w:rsidRPr="00852E74" w:rsidRDefault="00852E74" w:rsidP="00852E74">
            <w:pPr>
              <w:spacing w:after="0" w:line="240" w:lineRule="auto"/>
              <w:jc w:val="both"/>
              <w:rPr>
                <w:rFonts w:ascii="Arial" w:eastAsia="Times New Roman" w:hAnsi="Arial" w:cs="Arial"/>
                <w:b/>
                <w:sz w:val="20"/>
                <w:szCs w:val="20"/>
              </w:rPr>
            </w:pPr>
            <w:r w:rsidRPr="00852E74">
              <w:rPr>
                <w:rFonts w:ascii="Arial" w:eastAsia="Times New Roman" w:hAnsi="Arial" w:cs="Arial"/>
                <w:b/>
                <w:sz w:val="24"/>
                <w:szCs w:val="20"/>
              </w:rPr>
              <w:t>Iowa Campus Compact</w:t>
            </w:r>
          </w:p>
        </w:tc>
      </w:tr>
    </w:tbl>
    <w:p w:rsidR="00852E74" w:rsidRPr="00852E74" w:rsidRDefault="00852E74" w:rsidP="00852E74">
      <w:pPr>
        <w:spacing w:after="0" w:line="240" w:lineRule="auto"/>
        <w:jc w:val="both"/>
        <w:rPr>
          <w:rFonts w:ascii="Arial" w:eastAsia="Times New Roman" w:hAnsi="Arial" w:cs="Arial"/>
          <w:sz w:val="20"/>
          <w:szCs w:val="20"/>
        </w:rPr>
      </w:pPr>
      <w:r w:rsidRPr="00852E74">
        <w:rPr>
          <w:rFonts w:ascii="Arial" w:eastAsia="Times New Roman" w:hAnsi="Arial" w:cs="Arial"/>
          <w:sz w:val="20"/>
          <w:szCs w:val="20"/>
        </w:rPr>
        <w:t>to submit a set of my fingerprints to the Iowa Department of Public Safety (DPS), Division of Criminal Investigation (DCI) for the purpose of accessing and reviewing Iowa and national criminal history records that may pertain to me.  By signing this Waiver Agreement, it is my intent to authorize the dissemination of any Iowa and/or national criminal history record that may pertain to me to the qualified entity with which I am or am seeking to be licensed, employed or to serve as a volunteer. Furthermore, I authorize the qualified entity to forward this agreement to DCI upon request.</w:t>
      </w:r>
    </w:p>
    <w:p w:rsidR="00852E74" w:rsidRPr="00852E74" w:rsidRDefault="00852E74" w:rsidP="00852E74">
      <w:pPr>
        <w:spacing w:after="0" w:line="240" w:lineRule="auto"/>
        <w:jc w:val="both"/>
        <w:rPr>
          <w:rFonts w:ascii="Arial" w:eastAsia="Times New Roman" w:hAnsi="Arial" w:cs="Arial"/>
          <w:sz w:val="20"/>
          <w:szCs w:val="20"/>
        </w:rPr>
      </w:pPr>
    </w:p>
    <w:p w:rsidR="00852E74" w:rsidRPr="00852E74" w:rsidRDefault="00852E74" w:rsidP="00852E74">
      <w:pPr>
        <w:spacing w:after="0" w:line="240" w:lineRule="auto"/>
        <w:jc w:val="both"/>
        <w:rPr>
          <w:rFonts w:ascii="Arial" w:eastAsia="Times New Roman" w:hAnsi="Arial" w:cs="Arial"/>
          <w:sz w:val="20"/>
          <w:szCs w:val="20"/>
        </w:rPr>
      </w:pPr>
      <w:r w:rsidRPr="00852E74">
        <w:rPr>
          <w:rFonts w:ascii="Arial" w:eastAsia="Times New Roman" w:hAnsi="Arial" w:cs="Arial"/>
          <w:sz w:val="20"/>
          <w:szCs w:val="20"/>
        </w:rPr>
        <w:t xml:space="preserve">I understand that, until the criminal history record check is complete, the qualified entity may choose to deny me unsupervised access to children, elderly or individuals with disabilities. I further understand that, if applicable, the qualified entity may choose to deny my application or grant me a limited or restricted license until the criminal history record check is complete.  </w:t>
      </w:r>
    </w:p>
    <w:p w:rsidR="00852E74" w:rsidRPr="00852E74" w:rsidRDefault="00852E74" w:rsidP="00852E74">
      <w:pPr>
        <w:spacing w:after="0" w:line="240" w:lineRule="auto"/>
        <w:jc w:val="both"/>
        <w:rPr>
          <w:rFonts w:ascii="Arial" w:eastAsia="Times New Roman" w:hAnsi="Arial" w:cs="Arial"/>
          <w:sz w:val="20"/>
          <w:szCs w:val="20"/>
        </w:rPr>
      </w:pPr>
    </w:p>
    <w:p w:rsidR="00852E74" w:rsidRPr="00852E74" w:rsidRDefault="00852E74" w:rsidP="00852E74">
      <w:pPr>
        <w:tabs>
          <w:tab w:val="left" w:pos="8640"/>
        </w:tabs>
        <w:spacing w:after="0" w:line="240" w:lineRule="auto"/>
        <w:jc w:val="both"/>
        <w:rPr>
          <w:rFonts w:ascii="Arial" w:eastAsia="Times New Roman" w:hAnsi="Arial" w:cs="Arial"/>
          <w:sz w:val="20"/>
          <w:szCs w:val="20"/>
        </w:rPr>
      </w:pPr>
      <w:r w:rsidRPr="00852E74">
        <w:rPr>
          <w:rFonts w:ascii="Arial" w:eastAsia="Times New Roman" w:hAnsi="Arial" w:cs="Arial"/>
          <w:sz w:val="20"/>
          <w:szCs w:val="20"/>
        </w:rPr>
        <w:t>I understand that, upon request and if policy allows, the qualified entity will provide me a copy of the criminal history record check, if any, received on me and that I am entitled to challenge the accuracy and completeness of any information contained in such report.  I may obtain a prompt determination as to the validity of my challenge before a final decision is made about my status as a licensee, employee, volunteer, contractor or subcontractor.</w:t>
      </w:r>
    </w:p>
    <w:p w:rsidR="00852E74" w:rsidRPr="00852E74" w:rsidRDefault="00852E74" w:rsidP="00852E74">
      <w:pPr>
        <w:pBdr>
          <w:bottom w:val="single" w:sz="12" w:space="1" w:color="auto"/>
        </w:pBdr>
        <w:spacing w:after="0" w:line="240" w:lineRule="auto"/>
        <w:rPr>
          <w:rFonts w:ascii="Times New Roman" w:eastAsia="Times New Roman" w:hAnsi="Times New Roman" w:cs="Times New Roman"/>
          <w:sz w:val="20"/>
          <w:szCs w:val="20"/>
        </w:rPr>
      </w:pPr>
    </w:p>
    <w:p w:rsidR="00852E74" w:rsidRPr="00852E74" w:rsidRDefault="00852E74" w:rsidP="00852E74">
      <w:pPr>
        <w:spacing w:after="0" w:line="240" w:lineRule="auto"/>
        <w:rPr>
          <w:rFonts w:ascii="Times New Roman" w:eastAsia="Times New Roman" w:hAnsi="Times New Roman" w:cs="Times New Roman"/>
          <w:sz w:val="20"/>
          <w:szCs w:val="20"/>
        </w:rPr>
      </w:pPr>
    </w:p>
    <w:p w:rsidR="00852E74" w:rsidRPr="00852E74" w:rsidRDefault="00852E74" w:rsidP="00852E74">
      <w:pPr>
        <w:spacing w:after="0" w:line="240" w:lineRule="auto"/>
        <w:rPr>
          <w:rFonts w:ascii="Arial" w:eastAsia="Times New Roman" w:hAnsi="Arial" w:cs="Times New Roman"/>
          <w:sz w:val="20"/>
          <w:szCs w:val="20"/>
        </w:rPr>
      </w:pPr>
      <w:r w:rsidRPr="00852E74">
        <w:rPr>
          <w:rFonts w:ascii="Arial" w:eastAsia="Times New Roman" w:hAnsi="Arial" w:cs="Times New Roman"/>
          <w:sz w:val="20"/>
          <w:szCs w:val="20"/>
        </w:rPr>
        <w:t xml:space="preserve">I </w:t>
      </w:r>
      <w:bookmarkStart w:id="3" w:name="Check1"/>
      <w:r w:rsidRPr="00852E74">
        <w:rPr>
          <w:rFonts w:ascii="Arial" w:eastAsia="Times New Roman" w:hAnsi="Arial" w:cs="Times New Roman"/>
          <w:sz w:val="20"/>
          <w:szCs w:val="20"/>
        </w:rPr>
        <w:fldChar w:fldCharType="begin">
          <w:ffData>
            <w:name w:val="Check1"/>
            <w:enabled/>
            <w:calcOnExit w:val="0"/>
            <w:checkBox>
              <w:sizeAuto/>
              <w:default w:val="0"/>
            </w:checkBox>
          </w:ffData>
        </w:fldChar>
      </w:r>
      <w:r w:rsidRPr="00852E74">
        <w:rPr>
          <w:rFonts w:ascii="Arial" w:eastAsia="Times New Roman" w:hAnsi="Arial" w:cs="Times New Roman"/>
          <w:sz w:val="20"/>
          <w:szCs w:val="20"/>
        </w:rPr>
        <w:instrText xml:space="preserve"> FORMCHECKBOX </w:instrText>
      </w:r>
      <w:r w:rsidR="007158AE">
        <w:rPr>
          <w:rFonts w:ascii="Arial" w:eastAsia="Times New Roman" w:hAnsi="Arial" w:cs="Times New Roman"/>
          <w:sz w:val="20"/>
          <w:szCs w:val="20"/>
        </w:rPr>
      </w:r>
      <w:r w:rsidR="007158AE">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bookmarkEnd w:id="3"/>
      <w:r w:rsidRPr="00852E74">
        <w:rPr>
          <w:rFonts w:ascii="Arial" w:eastAsia="Times New Roman" w:hAnsi="Arial" w:cs="Times New Roman"/>
          <w:sz w:val="20"/>
          <w:szCs w:val="20"/>
        </w:rPr>
        <w:t xml:space="preserve"> </w:t>
      </w:r>
      <w:r w:rsidRPr="00852E74">
        <w:rPr>
          <w:rFonts w:ascii="Arial" w:eastAsia="Times New Roman" w:hAnsi="Arial" w:cs="Times New Roman"/>
          <w:b/>
          <w:i/>
          <w:sz w:val="20"/>
          <w:szCs w:val="20"/>
        </w:rPr>
        <w:t>have</w:t>
      </w:r>
      <w:r w:rsidRPr="00852E74">
        <w:rPr>
          <w:rFonts w:ascii="Arial" w:eastAsia="Times New Roman" w:hAnsi="Arial" w:cs="Times New Roman"/>
          <w:sz w:val="20"/>
          <w:szCs w:val="20"/>
        </w:rPr>
        <w:t xml:space="preserve"> OR </w:t>
      </w:r>
      <w:bookmarkStart w:id="4" w:name="Check2"/>
      <w:r w:rsidRPr="00852E74">
        <w:rPr>
          <w:rFonts w:ascii="Arial" w:eastAsia="Times New Roman" w:hAnsi="Arial" w:cs="Times New Roman"/>
          <w:sz w:val="20"/>
          <w:szCs w:val="20"/>
        </w:rPr>
        <w:fldChar w:fldCharType="begin">
          <w:ffData>
            <w:name w:val="Check2"/>
            <w:enabled/>
            <w:calcOnExit w:val="0"/>
            <w:checkBox>
              <w:sizeAuto/>
              <w:default w:val="0"/>
            </w:checkBox>
          </w:ffData>
        </w:fldChar>
      </w:r>
      <w:r w:rsidRPr="00852E74">
        <w:rPr>
          <w:rFonts w:ascii="Arial" w:eastAsia="Times New Roman" w:hAnsi="Arial" w:cs="Times New Roman"/>
          <w:sz w:val="20"/>
          <w:szCs w:val="20"/>
        </w:rPr>
        <w:instrText xml:space="preserve"> FORMCHECKBOX </w:instrText>
      </w:r>
      <w:r w:rsidR="007158AE">
        <w:rPr>
          <w:rFonts w:ascii="Arial" w:eastAsia="Times New Roman" w:hAnsi="Arial" w:cs="Times New Roman"/>
          <w:sz w:val="20"/>
          <w:szCs w:val="20"/>
        </w:rPr>
      </w:r>
      <w:r w:rsidR="007158AE">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bookmarkEnd w:id="4"/>
      <w:r w:rsidRPr="00852E74">
        <w:rPr>
          <w:rFonts w:ascii="Arial" w:eastAsia="Times New Roman" w:hAnsi="Arial" w:cs="Times New Roman"/>
          <w:sz w:val="20"/>
          <w:szCs w:val="20"/>
        </w:rPr>
        <w:t xml:space="preserve"> </w:t>
      </w:r>
      <w:r w:rsidRPr="00852E74">
        <w:rPr>
          <w:rFonts w:ascii="Arial" w:eastAsia="Times New Roman" w:hAnsi="Arial" w:cs="Times New Roman"/>
          <w:b/>
          <w:i/>
          <w:sz w:val="20"/>
          <w:szCs w:val="20"/>
        </w:rPr>
        <w:t xml:space="preserve">have not </w:t>
      </w:r>
      <w:r w:rsidRPr="00852E74">
        <w:rPr>
          <w:rFonts w:ascii="Arial" w:eastAsia="Times New Roman" w:hAnsi="Arial" w:cs="Times New Roman"/>
          <w:sz w:val="20"/>
          <w:szCs w:val="20"/>
        </w:rPr>
        <w:t>been convicted of a crime.</w:t>
      </w:r>
    </w:p>
    <w:p w:rsidR="00852E74" w:rsidRPr="00852E74" w:rsidRDefault="00852E74" w:rsidP="00852E74">
      <w:pPr>
        <w:spacing w:after="0" w:line="240" w:lineRule="auto"/>
        <w:rPr>
          <w:rFonts w:ascii="Arial" w:eastAsia="Times New Roman" w:hAnsi="Arial" w:cs="Times New Roman"/>
          <w:sz w:val="20"/>
          <w:szCs w:val="20"/>
        </w:rPr>
      </w:pPr>
    </w:p>
    <w:p w:rsidR="00852E74" w:rsidRPr="00852E74" w:rsidRDefault="00852E74" w:rsidP="00852E74">
      <w:pPr>
        <w:spacing w:after="0" w:line="240" w:lineRule="auto"/>
        <w:rPr>
          <w:rFonts w:ascii="Arial" w:eastAsia="Times New Roman" w:hAnsi="Arial" w:cs="Times New Roman"/>
          <w:sz w:val="20"/>
          <w:szCs w:val="20"/>
        </w:rPr>
      </w:pPr>
      <w:r w:rsidRPr="00852E74">
        <w:rPr>
          <w:rFonts w:ascii="Arial" w:eastAsia="Times New Roman" w:hAnsi="Arial" w:cs="Times New Roman"/>
          <w:sz w:val="20"/>
          <w:szCs w:val="20"/>
        </w:rPr>
        <w:t>If convicted, describe the crime(s) and the particulars of the conviction(s) in the space below:</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852E74" w:rsidRPr="00852E74" w:rsidTr="000F4203">
        <w:trPr>
          <w:trHeight w:val="692"/>
        </w:trPr>
        <w:tc>
          <w:tcPr>
            <w:tcW w:w="10800" w:type="dxa"/>
            <w:tcBorders>
              <w:top w:val="single" w:sz="4" w:space="0" w:color="auto"/>
              <w:left w:val="single" w:sz="4" w:space="0" w:color="auto"/>
              <w:bottom w:val="single" w:sz="4" w:space="0" w:color="auto"/>
              <w:right w:val="single" w:sz="4" w:space="0" w:color="auto"/>
            </w:tcBorders>
          </w:tcPr>
          <w:p w:rsidR="00852E74" w:rsidRPr="00852E74" w:rsidRDefault="00852E74" w:rsidP="00852E74">
            <w:pPr>
              <w:spacing w:after="0" w:line="240" w:lineRule="auto"/>
              <w:rPr>
                <w:rFonts w:ascii="Arial" w:eastAsia="Times New Roman" w:hAnsi="Arial" w:cs="Times New Roman"/>
                <w:sz w:val="20"/>
                <w:szCs w:val="20"/>
              </w:rPr>
            </w:pPr>
            <w:r w:rsidRPr="00852E74">
              <w:rPr>
                <w:rFonts w:ascii="Arial" w:eastAsia="Times New Roman" w:hAnsi="Arial" w:cs="Times New Roman"/>
                <w:sz w:val="20"/>
                <w:szCs w:val="20"/>
              </w:rPr>
              <w:fldChar w:fldCharType="begin">
                <w:ffData>
                  <w:name w:val="FBI_Conviction"/>
                  <w:enabled/>
                  <w:calcOnExit w:val="0"/>
                  <w:textInput/>
                </w:ffData>
              </w:fldChar>
            </w:r>
            <w:bookmarkStart w:id="5" w:name="FBI_Conviction"/>
            <w:r w:rsidRPr="00852E74">
              <w:rPr>
                <w:rFonts w:ascii="Arial" w:eastAsia="Times New Roman" w:hAnsi="Arial" w:cs="Times New Roman"/>
                <w:sz w:val="20"/>
                <w:szCs w:val="20"/>
              </w:rPr>
              <w:instrText xml:space="preserve"> FORMTEXT </w:instrText>
            </w:r>
            <w:r w:rsidRPr="00852E74">
              <w:rPr>
                <w:rFonts w:ascii="Arial" w:eastAsia="Times New Roman" w:hAnsi="Arial" w:cs="Times New Roman"/>
                <w:sz w:val="20"/>
                <w:szCs w:val="20"/>
              </w:rPr>
            </w:r>
            <w:r w:rsidRPr="00852E74">
              <w:rPr>
                <w:rFonts w:ascii="Arial" w:eastAsia="Times New Roman" w:hAnsi="Arial" w:cs="Times New Roman"/>
                <w:sz w:val="20"/>
                <w:szCs w:val="20"/>
              </w:rPr>
              <w:fldChar w:fldCharType="separate"/>
            </w:r>
            <w:r w:rsidRPr="00852E74">
              <w:rPr>
                <w:rFonts w:ascii="Arial" w:eastAsia="Times New Roman" w:hAnsi="Arial" w:cs="Times New Roman"/>
                <w:noProof/>
                <w:sz w:val="20"/>
                <w:szCs w:val="20"/>
              </w:rPr>
              <w:t> </w:t>
            </w:r>
            <w:r w:rsidRPr="00852E74">
              <w:rPr>
                <w:rFonts w:ascii="Arial" w:eastAsia="Times New Roman" w:hAnsi="Arial" w:cs="Times New Roman"/>
                <w:noProof/>
                <w:sz w:val="20"/>
                <w:szCs w:val="20"/>
              </w:rPr>
              <w:t> </w:t>
            </w:r>
            <w:r w:rsidRPr="00852E74">
              <w:rPr>
                <w:rFonts w:ascii="Arial" w:eastAsia="Times New Roman" w:hAnsi="Arial" w:cs="Times New Roman"/>
                <w:noProof/>
                <w:sz w:val="20"/>
                <w:szCs w:val="20"/>
              </w:rPr>
              <w:t> </w:t>
            </w:r>
            <w:r w:rsidRPr="00852E74">
              <w:rPr>
                <w:rFonts w:ascii="Arial" w:eastAsia="Times New Roman" w:hAnsi="Arial" w:cs="Times New Roman"/>
                <w:noProof/>
                <w:sz w:val="20"/>
                <w:szCs w:val="20"/>
              </w:rPr>
              <w:t> </w:t>
            </w:r>
            <w:r w:rsidRPr="00852E74">
              <w:rPr>
                <w:rFonts w:ascii="Arial" w:eastAsia="Times New Roman" w:hAnsi="Arial" w:cs="Times New Roman"/>
                <w:noProof/>
                <w:sz w:val="20"/>
                <w:szCs w:val="20"/>
              </w:rPr>
              <w:t> </w:t>
            </w:r>
            <w:r w:rsidRPr="00852E74">
              <w:rPr>
                <w:rFonts w:ascii="Arial" w:eastAsia="Times New Roman" w:hAnsi="Arial" w:cs="Times New Roman"/>
                <w:sz w:val="20"/>
                <w:szCs w:val="20"/>
              </w:rPr>
              <w:fldChar w:fldCharType="end"/>
            </w:r>
            <w:bookmarkEnd w:id="5"/>
          </w:p>
        </w:tc>
      </w:tr>
    </w:tbl>
    <w:p w:rsidR="00852E74" w:rsidRPr="00852E74" w:rsidRDefault="00852E74" w:rsidP="00852E74">
      <w:pPr>
        <w:tabs>
          <w:tab w:val="left" w:pos="3960"/>
          <w:tab w:val="left" w:pos="5400"/>
          <w:tab w:val="left" w:pos="7020"/>
          <w:tab w:val="left" w:pos="7110"/>
          <w:tab w:val="left" w:pos="7380"/>
        </w:tabs>
        <w:spacing w:after="0" w:line="240" w:lineRule="auto"/>
        <w:rPr>
          <w:rFonts w:ascii="Arial" w:eastAsia="Times New Roman" w:hAnsi="Arial" w:cs="Times New Roman"/>
          <w:sz w:val="20"/>
          <w:szCs w:val="20"/>
        </w:rPr>
      </w:pPr>
    </w:p>
    <w:p w:rsidR="00852E74" w:rsidRPr="00852E74" w:rsidRDefault="00852E74" w:rsidP="00852E74">
      <w:pPr>
        <w:tabs>
          <w:tab w:val="left" w:pos="3960"/>
          <w:tab w:val="left" w:pos="5400"/>
          <w:tab w:val="left" w:pos="7020"/>
          <w:tab w:val="left" w:pos="7110"/>
          <w:tab w:val="left" w:pos="7380"/>
        </w:tabs>
        <w:spacing w:after="0" w:line="240" w:lineRule="auto"/>
        <w:rPr>
          <w:rFonts w:ascii="Arial" w:eastAsia="Times New Roman" w:hAnsi="Arial" w:cs="Times New Roman"/>
          <w:sz w:val="20"/>
          <w:szCs w:val="20"/>
        </w:rPr>
      </w:pPr>
      <w:r w:rsidRPr="00852E74">
        <w:rPr>
          <w:rFonts w:ascii="Arial" w:eastAsia="Times New Roman" w:hAnsi="Arial" w:cs="Times New Roman"/>
          <w:sz w:val="20"/>
          <w:szCs w:val="20"/>
        </w:rPr>
        <w:t>I am a current or prospective (check one):</w:t>
      </w:r>
      <w:r w:rsidRPr="00852E74">
        <w:rPr>
          <w:rFonts w:ascii="Arial" w:eastAsia="Times New Roman" w:hAnsi="Arial" w:cs="Times New Roman"/>
          <w:sz w:val="20"/>
          <w:szCs w:val="20"/>
        </w:rPr>
        <w:tab/>
      </w:r>
      <w:r w:rsidRPr="00852E74">
        <w:rPr>
          <w:rFonts w:ascii="Arial" w:eastAsia="Times New Roman" w:hAnsi="Arial" w:cs="Times New Roman"/>
          <w:sz w:val="20"/>
          <w:szCs w:val="20"/>
        </w:rPr>
        <w:fldChar w:fldCharType="begin">
          <w:ffData>
            <w:name w:val=""/>
            <w:enabled w:val="0"/>
            <w:calcOnExit w:val="0"/>
            <w:checkBox>
              <w:sizeAuto/>
              <w:default w:val="0"/>
            </w:checkBox>
          </w:ffData>
        </w:fldChar>
      </w:r>
      <w:r w:rsidRPr="00852E74">
        <w:rPr>
          <w:rFonts w:ascii="Arial" w:eastAsia="Times New Roman" w:hAnsi="Arial" w:cs="Times New Roman"/>
          <w:sz w:val="20"/>
          <w:szCs w:val="20"/>
        </w:rPr>
        <w:instrText xml:space="preserve"> FORMCHECKBOX </w:instrText>
      </w:r>
      <w:r w:rsidR="007158AE">
        <w:rPr>
          <w:rFonts w:ascii="Arial" w:eastAsia="Times New Roman" w:hAnsi="Arial" w:cs="Times New Roman"/>
          <w:sz w:val="20"/>
          <w:szCs w:val="20"/>
        </w:rPr>
      </w:r>
      <w:r w:rsidR="007158AE">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r w:rsidRPr="00852E74">
        <w:rPr>
          <w:rFonts w:ascii="Arial" w:eastAsia="Times New Roman" w:hAnsi="Arial" w:cs="Times New Roman"/>
          <w:sz w:val="20"/>
          <w:szCs w:val="20"/>
        </w:rPr>
        <w:t xml:space="preserve">  Licensee    </w:t>
      </w:r>
      <w:r w:rsidRPr="00852E74">
        <w:rPr>
          <w:rFonts w:ascii="Arial" w:eastAsia="Times New Roman" w:hAnsi="Arial" w:cs="Times New Roman"/>
          <w:sz w:val="20"/>
          <w:szCs w:val="20"/>
        </w:rPr>
        <w:fldChar w:fldCharType="begin">
          <w:ffData>
            <w:name w:val="Check3"/>
            <w:enabled w:val="0"/>
            <w:calcOnExit w:val="0"/>
            <w:checkBox>
              <w:sizeAuto/>
              <w:default w:val="0"/>
            </w:checkBox>
          </w:ffData>
        </w:fldChar>
      </w:r>
      <w:bookmarkStart w:id="6" w:name="Check3"/>
      <w:r w:rsidRPr="00852E74">
        <w:rPr>
          <w:rFonts w:ascii="Arial" w:eastAsia="Times New Roman" w:hAnsi="Arial" w:cs="Times New Roman"/>
          <w:sz w:val="20"/>
          <w:szCs w:val="20"/>
        </w:rPr>
        <w:instrText xml:space="preserve"> FORMCHECKBOX </w:instrText>
      </w:r>
      <w:r w:rsidR="007158AE">
        <w:rPr>
          <w:rFonts w:ascii="Arial" w:eastAsia="Times New Roman" w:hAnsi="Arial" w:cs="Times New Roman"/>
          <w:sz w:val="20"/>
          <w:szCs w:val="20"/>
        </w:rPr>
      </w:r>
      <w:r w:rsidR="007158AE">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bookmarkEnd w:id="6"/>
      <w:r w:rsidRPr="00852E74">
        <w:rPr>
          <w:rFonts w:ascii="Arial" w:eastAsia="Times New Roman" w:hAnsi="Arial" w:cs="Times New Roman"/>
          <w:sz w:val="20"/>
          <w:szCs w:val="20"/>
        </w:rPr>
        <w:t xml:space="preserve">  Employee   </w:t>
      </w:r>
      <w:r w:rsidRPr="00852E74">
        <w:rPr>
          <w:rFonts w:ascii="Arial" w:eastAsia="Times New Roman" w:hAnsi="Arial" w:cs="Times New Roman"/>
          <w:sz w:val="20"/>
          <w:szCs w:val="20"/>
        </w:rPr>
        <w:fldChar w:fldCharType="begin">
          <w:ffData>
            <w:name w:val="Check4"/>
            <w:enabled w:val="0"/>
            <w:calcOnExit w:val="0"/>
            <w:checkBox>
              <w:sizeAuto/>
              <w:default w:val="1"/>
            </w:checkBox>
          </w:ffData>
        </w:fldChar>
      </w:r>
      <w:bookmarkStart w:id="7" w:name="Check4"/>
      <w:r w:rsidRPr="00852E74">
        <w:rPr>
          <w:rFonts w:ascii="Arial" w:eastAsia="Times New Roman" w:hAnsi="Arial" w:cs="Times New Roman"/>
          <w:sz w:val="20"/>
          <w:szCs w:val="20"/>
        </w:rPr>
        <w:instrText xml:space="preserve"> FORMCHECKBOX </w:instrText>
      </w:r>
      <w:r w:rsidR="007158AE">
        <w:rPr>
          <w:rFonts w:ascii="Arial" w:eastAsia="Times New Roman" w:hAnsi="Arial" w:cs="Times New Roman"/>
          <w:sz w:val="20"/>
          <w:szCs w:val="20"/>
        </w:rPr>
      </w:r>
      <w:r w:rsidR="007158AE">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bookmarkEnd w:id="7"/>
      <w:r w:rsidRPr="00852E74">
        <w:rPr>
          <w:rFonts w:ascii="Arial" w:eastAsia="Times New Roman" w:hAnsi="Arial" w:cs="Times New Roman"/>
          <w:sz w:val="20"/>
          <w:szCs w:val="20"/>
        </w:rPr>
        <w:t xml:space="preserve">  Volunteer   </w:t>
      </w:r>
      <w:r w:rsidRPr="00852E74">
        <w:rPr>
          <w:rFonts w:ascii="Arial" w:eastAsia="Times New Roman" w:hAnsi="Arial" w:cs="Times New Roman"/>
          <w:sz w:val="20"/>
          <w:szCs w:val="20"/>
        </w:rPr>
        <w:fldChar w:fldCharType="begin">
          <w:ffData>
            <w:name w:val="Check5"/>
            <w:enabled w:val="0"/>
            <w:calcOnExit w:val="0"/>
            <w:checkBox>
              <w:sizeAuto/>
              <w:default w:val="0"/>
            </w:checkBox>
          </w:ffData>
        </w:fldChar>
      </w:r>
      <w:bookmarkStart w:id="8" w:name="Check5"/>
      <w:r w:rsidRPr="00852E74">
        <w:rPr>
          <w:rFonts w:ascii="Arial" w:eastAsia="Times New Roman" w:hAnsi="Arial" w:cs="Times New Roman"/>
          <w:sz w:val="20"/>
          <w:szCs w:val="20"/>
        </w:rPr>
        <w:instrText xml:space="preserve"> FORMCHECKBOX </w:instrText>
      </w:r>
      <w:r w:rsidR="007158AE">
        <w:rPr>
          <w:rFonts w:ascii="Arial" w:eastAsia="Times New Roman" w:hAnsi="Arial" w:cs="Times New Roman"/>
          <w:sz w:val="20"/>
          <w:szCs w:val="20"/>
        </w:rPr>
      </w:r>
      <w:r w:rsidR="007158AE">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bookmarkEnd w:id="8"/>
      <w:r w:rsidRPr="00852E74">
        <w:rPr>
          <w:rFonts w:ascii="Arial" w:eastAsia="Times New Roman" w:hAnsi="Arial" w:cs="Times New Roman"/>
          <w:sz w:val="20"/>
          <w:szCs w:val="20"/>
        </w:rPr>
        <w:t xml:space="preserve">  Contractor/Vendor</w:t>
      </w:r>
    </w:p>
    <w:p w:rsidR="00852E74" w:rsidRPr="00852E74" w:rsidRDefault="00852E74" w:rsidP="00852E74">
      <w:pPr>
        <w:spacing w:after="0" w:line="240" w:lineRule="auto"/>
        <w:rPr>
          <w:rFonts w:ascii="Arial" w:eastAsia="Times New Roman" w:hAnsi="Arial" w:cs="Times New Roman"/>
          <w:sz w:val="20"/>
          <w:szCs w:val="20"/>
        </w:rPr>
      </w:pPr>
    </w:p>
    <w:tbl>
      <w:tblPr>
        <w:tblW w:w="0" w:type="auto"/>
        <w:tblBorders>
          <w:bottom w:val="single" w:sz="4" w:space="0" w:color="000000"/>
          <w:insideH w:val="single" w:sz="4" w:space="0" w:color="000000"/>
        </w:tblBorders>
        <w:tblLook w:val="04A0" w:firstRow="1" w:lastRow="0" w:firstColumn="1" w:lastColumn="0" w:noHBand="0" w:noVBand="1"/>
      </w:tblPr>
      <w:tblGrid>
        <w:gridCol w:w="1188"/>
        <w:gridCol w:w="6840"/>
        <w:gridCol w:w="720"/>
        <w:gridCol w:w="2160"/>
      </w:tblGrid>
      <w:tr w:rsidR="00852E74" w:rsidRPr="00852E74" w:rsidTr="000F4203">
        <w:tc>
          <w:tcPr>
            <w:tcW w:w="1188" w:type="dxa"/>
            <w:tcBorders>
              <w:top w:val="nil"/>
              <w:bottom w:val="nil"/>
            </w:tcBorders>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Times New Roman"/>
                <w:sz w:val="20"/>
                <w:szCs w:val="20"/>
              </w:rPr>
              <w:t>Signature:</w:t>
            </w:r>
          </w:p>
        </w:tc>
        <w:tc>
          <w:tcPr>
            <w:tcW w:w="6840" w:type="dxa"/>
          </w:tcPr>
          <w:p w:rsidR="00852E74" w:rsidRPr="00852E74" w:rsidRDefault="00852E74" w:rsidP="00852E74">
            <w:pPr>
              <w:tabs>
                <w:tab w:val="left" w:pos="1800"/>
              </w:tabs>
              <w:spacing w:after="0" w:line="240" w:lineRule="auto"/>
              <w:rPr>
                <w:rFonts w:ascii="Arial" w:eastAsia="Times New Roman" w:hAnsi="Arial" w:cs="Arial"/>
                <w:sz w:val="20"/>
                <w:szCs w:val="20"/>
              </w:rPr>
            </w:pPr>
          </w:p>
        </w:tc>
        <w:tc>
          <w:tcPr>
            <w:tcW w:w="720" w:type="dxa"/>
            <w:tcBorders>
              <w:top w:val="nil"/>
              <w:bottom w:val="nil"/>
            </w:tcBorders>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Times New Roman"/>
                <w:sz w:val="20"/>
                <w:szCs w:val="20"/>
              </w:rPr>
              <w:t>Date:</w:t>
            </w:r>
          </w:p>
        </w:tc>
        <w:tc>
          <w:tcPr>
            <w:tcW w:w="2160" w:type="dxa"/>
          </w:tcPr>
          <w:p w:rsidR="00852E74" w:rsidRPr="00852E74" w:rsidRDefault="00852E74" w:rsidP="00852E74">
            <w:pPr>
              <w:tabs>
                <w:tab w:val="left" w:pos="1800"/>
              </w:tabs>
              <w:spacing w:after="0" w:line="240" w:lineRule="auto"/>
              <w:rPr>
                <w:rFonts w:ascii="Arial" w:eastAsia="Times New Roman" w:hAnsi="Arial" w:cs="Arial"/>
                <w:sz w:val="20"/>
                <w:szCs w:val="20"/>
              </w:rPr>
            </w:pPr>
          </w:p>
        </w:tc>
      </w:tr>
    </w:tbl>
    <w:p w:rsidR="00852E74" w:rsidRPr="00852E74" w:rsidRDefault="00852E74" w:rsidP="00852E74">
      <w:pPr>
        <w:spacing w:after="0" w:line="240" w:lineRule="auto"/>
        <w:rPr>
          <w:rFonts w:ascii="Arial" w:eastAsia="Times New Roman" w:hAnsi="Arial" w:cs="Times New Roman"/>
          <w:sz w:val="20"/>
          <w:szCs w:val="20"/>
        </w:rPr>
      </w:pPr>
    </w:p>
    <w:tbl>
      <w:tblPr>
        <w:tblW w:w="0" w:type="auto"/>
        <w:tblBorders>
          <w:bottom w:val="single" w:sz="4" w:space="0" w:color="000000"/>
          <w:insideH w:val="single" w:sz="4" w:space="0" w:color="000000"/>
        </w:tblBorders>
        <w:tblLook w:val="04A0" w:firstRow="1" w:lastRow="0" w:firstColumn="1" w:lastColumn="0" w:noHBand="0" w:noVBand="1"/>
      </w:tblPr>
      <w:tblGrid>
        <w:gridCol w:w="1548"/>
        <w:gridCol w:w="6480"/>
      </w:tblGrid>
      <w:tr w:rsidR="00852E74" w:rsidRPr="00852E74" w:rsidTr="000F4203">
        <w:tc>
          <w:tcPr>
            <w:tcW w:w="1548" w:type="dxa"/>
            <w:tcBorders>
              <w:top w:val="nil"/>
              <w:bottom w:val="nil"/>
            </w:tcBorders>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Times New Roman"/>
                <w:sz w:val="20"/>
                <w:szCs w:val="20"/>
              </w:rPr>
              <w:t>Printed Name:</w:t>
            </w:r>
          </w:p>
        </w:tc>
        <w:tc>
          <w:tcPr>
            <w:tcW w:w="6480" w:type="dxa"/>
          </w:tcPr>
          <w:p w:rsidR="00852E74" w:rsidRPr="00852E74" w:rsidRDefault="00852E74" w:rsidP="00852E74">
            <w:pPr>
              <w:tabs>
                <w:tab w:val="left" w:pos="1800"/>
              </w:tabs>
              <w:spacing w:after="0" w:line="240" w:lineRule="auto"/>
              <w:rPr>
                <w:rFonts w:ascii="Arial" w:eastAsia="Times New Roman" w:hAnsi="Arial" w:cs="Arial"/>
                <w:sz w:val="20"/>
                <w:szCs w:val="20"/>
              </w:rPr>
            </w:pPr>
          </w:p>
        </w:tc>
      </w:tr>
    </w:tbl>
    <w:p w:rsidR="00852E74" w:rsidRPr="00852E74" w:rsidRDefault="00852E74" w:rsidP="00852E74">
      <w:pPr>
        <w:pBdr>
          <w:bottom w:val="single" w:sz="12" w:space="1" w:color="auto"/>
        </w:pBdr>
        <w:spacing w:after="0" w:line="240" w:lineRule="auto"/>
        <w:rPr>
          <w:rFonts w:ascii="Times New Roman" w:eastAsia="Times New Roman" w:hAnsi="Times New Roman" w:cs="Times New Roman"/>
          <w:sz w:val="20"/>
          <w:szCs w:val="20"/>
        </w:rPr>
      </w:pPr>
    </w:p>
    <w:p w:rsidR="00852E74" w:rsidRPr="00852E74" w:rsidRDefault="00852E74" w:rsidP="00852E74">
      <w:pPr>
        <w:spacing w:after="0" w:line="240" w:lineRule="auto"/>
        <w:rPr>
          <w:rFonts w:ascii="Times New Roman" w:eastAsia="Times New Roman" w:hAnsi="Times New Roman" w:cs="Times New Roman"/>
          <w:b/>
          <w:sz w:val="20"/>
          <w:szCs w:val="20"/>
        </w:rPr>
      </w:pPr>
    </w:p>
    <w:p w:rsidR="00852E74" w:rsidRPr="00852E74" w:rsidRDefault="00852E74" w:rsidP="00852E74">
      <w:pPr>
        <w:spacing w:after="240" w:line="240" w:lineRule="auto"/>
        <w:rPr>
          <w:rFonts w:ascii="Arial" w:eastAsia="Times New Roman" w:hAnsi="Arial" w:cs="Arial"/>
          <w:sz w:val="20"/>
          <w:szCs w:val="20"/>
        </w:rPr>
      </w:pPr>
      <w:r w:rsidRPr="00852E74">
        <w:rPr>
          <w:rFonts w:ascii="Arial" w:eastAsia="Times New Roman" w:hAnsi="Arial" w:cs="Arial"/>
          <w:b/>
          <w:sz w:val="20"/>
          <w:szCs w:val="20"/>
        </w:rPr>
        <w:t>TO BE COMPLETED BY QUALIFIED ENTITY</w:t>
      </w:r>
      <w:r w:rsidRPr="00852E74">
        <w:rPr>
          <w:rFonts w:ascii="Arial" w:eastAsia="Times New Roman" w:hAnsi="Arial" w:cs="Arial"/>
          <w:sz w:val="20"/>
          <w:szCs w:val="20"/>
        </w:rPr>
        <w:t>:</w:t>
      </w:r>
    </w:p>
    <w:tbl>
      <w:tblPr>
        <w:tblW w:w="0" w:type="auto"/>
        <w:tblLook w:val="04A0" w:firstRow="1" w:lastRow="0" w:firstColumn="1" w:lastColumn="0" w:noHBand="0" w:noVBand="1"/>
      </w:tblPr>
      <w:tblGrid>
        <w:gridCol w:w="1368"/>
        <w:gridCol w:w="450"/>
        <w:gridCol w:w="2340"/>
        <w:gridCol w:w="630"/>
        <w:gridCol w:w="2700"/>
        <w:gridCol w:w="3420"/>
      </w:tblGrid>
      <w:tr w:rsidR="00852E74" w:rsidRPr="00852E74" w:rsidTr="000F4203">
        <w:trPr>
          <w:trHeight w:val="368"/>
        </w:trPr>
        <w:tc>
          <w:tcPr>
            <w:tcW w:w="1818" w:type="dxa"/>
            <w:gridSpan w:val="2"/>
            <w:vAlign w:val="center"/>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Times New Roman"/>
                <w:sz w:val="20"/>
                <w:szCs w:val="20"/>
              </w:rPr>
              <w:t>Entity Name:</w:t>
            </w:r>
          </w:p>
        </w:tc>
        <w:tc>
          <w:tcPr>
            <w:tcW w:w="9090" w:type="dxa"/>
            <w:gridSpan w:val="4"/>
            <w:tcBorders>
              <w:bottom w:val="single" w:sz="4" w:space="0" w:color="auto"/>
            </w:tcBorders>
            <w:vAlign w:val="center"/>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Arial"/>
                <w:b/>
                <w:sz w:val="24"/>
                <w:szCs w:val="20"/>
              </w:rPr>
              <w:t>Iowa Campus Compact</w:t>
            </w:r>
          </w:p>
        </w:tc>
      </w:tr>
      <w:tr w:rsidR="00852E74" w:rsidRPr="00852E74" w:rsidTr="000F4203">
        <w:trPr>
          <w:trHeight w:val="332"/>
        </w:trPr>
        <w:tc>
          <w:tcPr>
            <w:tcW w:w="1368" w:type="dxa"/>
            <w:vAlign w:val="center"/>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Arial"/>
                <w:sz w:val="20"/>
                <w:szCs w:val="20"/>
              </w:rPr>
              <w:t>Address:</w:t>
            </w:r>
          </w:p>
        </w:tc>
        <w:tc>
          <w:tcPr>
            <w:tcW w:w="9540" w:type="dxa"/>
            <w:gridSpan w:val="5"/>
            <w:tcBorders>
              <w:bottom w:val="single" w:sz="4" w:space="0" w:color="auto"/>
            </w:tcBorders>
            <w:vAlign w:val="center"/>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Arial"/>
                <w:sz w:val="20"/>
                <w:szCs w:val="20"/>
              </w:rPr>
              <w:t>1200 Grand Ave, Des Moines, IA 50309</w:t>
            </w:r>
          </w:p>
        </w:tc>
      </w:tr>
      <w:tr w:rsidR="00852E74" w:rsidRPr="00852E74" w:rsidTr="000F4203">
        <w:trPr>
          <w:gridAfter w:val="1"/>
          <w:wAfter w:w="3420" w:type="dxa"/>
          <w:trHeight w:val="368"/>
        </w:trPr>
        <w:tc>
          <w:tcPr>
            <w:tcW w:w="1368" w:type="dxa"/>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Telephone:</w:t>
            </w:r>
          </w:p>
        </w:tc>
        <w:tc>
          <w:tcPr>
            <w:tcW w:w="2790" w:type="dxa"/>
            <w:gridSpan w:val="2"/>
            <w:tcBorders>
              <w:bottom w:val="single" w:sz="4" w:space="0" w:color="auto"/>
            </w:tcBorders>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515 235 4681</w:t>
            </w:r>
          </w:p>
        </w:tc>
        <w:tc>
          <w:tcPr>
            <w:tcW w:w="630" w:type="dxa"/>
            <w:vAlign w:val="center"/>
          </w:tcPr>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Fax:</w:t>
            </w:r>
          </w:p>
        </w:tc>
        <w:tc>
          <w:tcPr>
            <w:tcW w:w="2700" w:type="dxa"/>
            <w:tcBorders>
              <w:bottom w:val="single" w:sz="4" w:space="0" w:color="auto"/>
            </w:tcBorders>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515 235 4601</w:t>
            </w:r>
          </w:p>
        </w:tc>
      </w:tr>
    </w:tbl>
    <w:p w:rsidR="00852E74" w:rsidRPr="00852E74" w:rsidRDefault="00852E74" w:rsidP="00852E74">
      <w:pPr>
        <w:spacing w:after="0" w:line="240" w:lineRule="auto"/>
        <w:rPr>
          <w:rFonts w:ascii="Times New Roman" w:eastAsia="Times New Roman" w:hAnsi="Times New Roman" w:cs="Times New Roman"/>
          <w:sz w:val="20"/>
          <w:szCs w:val="20"/>
        </w:rPr>
      </w:pPr>
    </w:p>
    <w:tbl>
      <w:tblPr>
        <w:tblW w:w="0" w:type="auto"/>
        <w:tblBorders>
          <w:bottom w:val="single" w:sz="4" w:space="0" w:color="000000"/>
          <w:insideH w:val="single" w:sz="4" w:space="0" w:color="000000"/>
        </w:tblBorders>
        <w:tblLook w:val="04A0" w:firstRow="1" w:lastRow="0" w:firstColumn="1" w:lastColumn="0" w:noHBand="0" w:noVBand="1"/>
      </w:tblPr>
      <w:tblGrid>
        <w:gridCol w:w="2358"/>
        <w:gridCol w:w="8550"/>
      </w:tblGrid>
      <w:tr w:rsidR="00852E74" w:rsidRPr="00852E74" w:rsidTr="000F4203">
        <w:trPr>
          <w:trHeight w:val="80"/>
        </w:trPr>
        <w:tc>
          <w:tcPr>
            <w:tcW w:w="2358" w:type="dxa"/>
            <w:tcBorders>
              <w:top w:val="nil"/>
              <w:bottom w:val="nil"/>
            </w:tcBorders>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Arial"/>
                <w:sz w:val="20"/>
                <w:szCs w:val="20"/>
              </w:rPr>
              <w:t>Entity Assigned OCA:</w:t>
            </w:r>
          </w:p>
        </w:tc>
        <w:tc>
          <w:tcPr>
            <w:tcW w:w="8550" w:type="dxa"/>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Arial"/>
                <w:sz w:val="20"/>
                <w:szCs w:val="20"/>
              </w:rPr>
              <w:t>ICC</w:t>
            </w:r>
          </w:p>
        </w:tc>
      </w:tr>
    </w:tbl>
    <w:p w:rsidR="00852E74" w:rsidRPr="00852E74" w:rsidRDefault="00852E74" w:rsidP="00852E74">
      <w:pPr>
        <w:pBdr>
          <w:bottom w:val="single" w:sz="12" w:space="1" w:color="auto"/>
        </w:pBdr>
        <w:spacing w:after="0" w:line="240" w:lineRule="auto"/>
        <w:rPr>
          <w:rFonts w:ascii="Times New Roman" w:eastAsia="Times New Roman" w:hAnsi="Times New Roman" w:cs="Times New Roman"/>
          <w:sz w:val="20"/>
          <w:szCs w:val="20"/>
        </w:rPr>
      </w:pPr>
    </w:p>
    <w:p w:rsidR="00852E74" w:rsidRPr="00852E74" w:rsidRDefault="00852E74" w:rsidP="00852E74">
      <w:pPr>
        <w:spacing w:after="0" w:line="240" w:lineRule="auto"/>
        <w:jc w:val="center"/>
        <w:rPr>
          <w:rFonts w:ascii="Times New Roman" w:eastAsia="Times New Roman" w:hAnsi="Times New Roman" w:cs="Times New Roman"/>
          <w:sz w:val="20"/>
          <w:szCs w:val="20"/>
        </w:rPr>
      </w:pPr>
    </w:p>
    <w:p w:rsidR="00736D8F" w:rsidRDefault="00852E74" w:rsidP="00852E74">
      <w:pPr>
        <w:spacing w:after="0" w:line="240" w:lineRule="auto"/>
        <w:rPr>
          <w:rFonts w:ascii="Times New Roman" w:eastAsia="Times New Roman" w:hAnsi="Times New Roman" w:cs="Times New Roman"/>
          <w:b/>
          <w:sz w:val="24"/>
          <w:szCs w:val="28"/>
        </w:rPr>
        <w:sectPr w:rsidR="00736D8F" w:rsidSect="00F31031">
          <w:headerReference w:type="default" r:id="rId27"/>
          <w:pgSz w:w="12240" w:h="15840"/>
          <w:pgMar w:top="720" w:right="720" w:bottom="720" w:left="720" w:header="720" w:footer="720" w:gutter="0"/>
          <w:cols w:space="720"/>
          <w:docGrid w:linePitch="360"/>
        </w:sectPr>
      </w:pPr>
      <w:r w:rsidRPr="00852E74">
        <w:rPr>
          <w:rFonts w:ascii="Times New Roman" w:eastAsia="Times New Roman" w:hAnsi="Times New Roman" w:cs="Times New Roman"/>
          <w:b/>
          <w:sz w:val="24"/>
          <w:szCs w:val="28"/>
        </w:rPr>
        <w:t>Please retain this signed waiver for future reference. Do not send to DCI unless requested.</w:t>
      </w:r>
    </w:p>
    <w:p w:rsidR="00852E74" w:rsidRPr="00852E74" w:rsidRDefault="00852E74" w:rsidP="00852E74">
      <w:pPr>
        <w:spacing w:after="0" w:line="240" w:lineRule="auto"/>
        <w:rPr>
          <w:rFonts w:ascii="Times New Roman" w:eastAsia="Times New Roman" w:hAnsi="Times New Roman" w:cs="Times New Roman"/>
          <w:b/>
          <w:sz w:val="24"/>
          <w:szCs w:val="28"/>
        </w:rPr>
      </w:pPr>
    </w:p>
    <w:p w:rsidR="00736D8F" w:rsidRDefault="00736D8F"/>
    <w:p w:rsidR="00736D8F" w:rsidRDefault="00736D8F" w:rsidP="00736D8F"/>
    <w:tbl>
      <w:tblPr>
        <w:tblStyle w:val="TableGrid"/>
        <w:tblW w:w="0" w:type="auto"/>
        <w:tblLook w:val="04A0" w:firstRow="1" w:lastRow="0" w:firstColumn="1" w:lastColumn="0" w:noHBand="0" w:noVBand="1"/>
      </w:tblPr>
      <w:tblGrid>
        <w:gridCol w:w="648"/>
        <w:gridCol w:w="3960"/>
        <w:gridCol w:w="4816"/>
        <w:gridCol w:w="1502"/>
      </w:tblGrid>
      <w:tr w:rsidR="00736D8F" w:rsidRPr="006F3AD0" w:rsidTr="00BA084E">
        <w:tc>
          <w:tcPr>
            <w:tcW w:w="648" w:type="dxa"/>
            <w:tcBorders>
              <w:top w:val="nil"/>
              <w:left w:val="nil"/>
              <w:bottom w:val="nil"/>
              <w:right w:val="nil"/>
            </w:tcBorders>
          </w:tcPr>
          <w:p w:rsidR="00736D8F" w:rsidRPr="00471763" w:rsidRDefault="00736D8F" w:rsidP="00BA084E">
            <w:pPr>
              <w:rPr>
                <w:rFonts w:asciiTheme="minorHAnsi" w:hAnsiTheme="minorHAnsi"/>
              </w:rPr>
            </w:pPr>
          </w:p>
        </w:tc>
        <w:tc>
          <w:tcPr>
            <w:tcW w:w="3960" w:type="dxa"/>
            <w:tcBorders>
              <w:top w:val="nil"/>
              <w:left w:val="nil"/>
              <w:bottom w:val="single" w:sz="4" w:space="0" w:color="auto"/>
              <w:right w:val="nil"/>
            </w:tcBorders>
          </w:tcPr>
          <w:p w:rsidR="00736D8F" w:rsidRPr="00471763" w:rsidRDefault="00736D8F" w:rsidP="00BA084E">
            <w:pPr>
              <w:rPr>
                <w:rFonts w:asciiTheme="minorHAnsi" w:hAnsiTheme="minorHAnsi"/>
              </w:rPr>
            </w:pPr>
          </w:p>
        </w:tc>
        <w:tc>
          <w:tcPr>
            <w:tcW w:w="4816" w:type="dxa"/>
            <w:tcBorders>
              <w:top w:val="nil"/>
              <w:left w:val="nil"/>
              <w:bottom w:val="single" w:sz="4" w:space="0" w:color="auto"/>
              <w:right w:val="nil"/>
            </w:tcBorders>
          </w:tcPr>
          <w:p w:rsidR="00736D8F" w:rsidRPr="00471763" w:rsidRDefault="00736D8F" w:rsidP="00BA084E">
            <w:pPr>
              <w:rPr>
                <w:rFonts w:asciiTheme="minorHAnsi" w:hAnsiTheme="minorHAnsi"/>
              </w:rPr>
            </w:pPr>
          </w:p>
        </w:tc>
        <w:tc>
          <w:tcPr>
            <w:tcW w:w="1502" w:type="dxa"/>
            <w:tcBorders>
              <w:top w:val="nil"/>
              <w:left w:val="nil"/>
              <w:bottom w:val="single" w:sz="4" w:space="0" w:color="auto"/>
              <w:right w:val="nil"/>
            </w:tcBorders>
          </w:tcPr>
          <w:p w:rsidR="00736D8F" w:rsidRPr="00471763" w:rsidRDefault="00736D8F" w:rsidP="00BA084E">
            <w:pPr>
              <w:rPr>
                <w:rFonts w:asciiTheme="minorHAnsi" w:hAnsiTheme="minorHAnsi"/>
              </w:rPr>
            </w:pPr>
            <w:r w:rsidRPr="00471763">
              <w:rPr>
                <w:rFonts w:asciiTheme="minorHAnsi" w:hAnsiTheme="minorHAnsi"/>
              </w:rPr>
              <w:t>Preferred Method of Contact</w:t>
            </w: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rPr>
            </w:pPr>
            <w:r w:rsidRPr="00471763">
              <w:rPr>
                <w:rFonts w:asciiTheme="minorHAnsi" w:hAnsiTheme="minorHAnsi"/>
                <w:sz w:val="36"/>
                <w:szCs w:val="16"/>
              </w:rPr>
              <w:sym w:font="Webdings" w:char="F034"/>
            </w:r>
          </w:p>
        </w:tc>
        <w:tc>
          <w:tcPr>
            <w:tcW w:w="3960" w:type="dxa"/>
            <w:tcBorders>
              <w:top w:val="single" w:sz="4" w:space="0" w:color="auto"/>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Member Name</w:t>
            </w:r>
          </w:p>
        </w:tc>
        <w:tc>
          <w:tcPr>
            <w:tcW w:w="4816" w:type="dxa"/>
            <w:tcBorders>
              <w:top w:val="single" w:sz="4" w:space="0" w:color="auto"/>
            </w:tcBorders>
            <w:vAlign w:val="center"/>
          </w:tcPr>
          <w:p w:rsidR="00736D8F" w:rsidRPr="00471763" w:rsidRDefault="00736D8F" w:rsidP="00BA084E">
            <w:pPr>
              <w:rPr>
                <w:rFonts w:asciiTheme="minorHAnsi" w:hAnsiTheme="minorHAnsi"/>
              </w:rPr>
            </w:pPr>
          </w:p>
        </w:tc>
        <w:tc>
          <w:tcPr>
            <w:tcW w:w="1502" w:type="dxa"/>
            <w:tcBorders>
              <w:top w:val="single" w:sz="4" w:space="0" w:color="auto"/>
            </w:tcBorders>
            <w:vAlign w:val="center"/>
          </w:tcPr>
          <w:p w:rsidR="00736D8F" w:rsidRPr="00471763" w:rsidRDefault="00736D8F" w:rsidP="00BA084E">
            <w:pPr>
              <w:rPr>
                <w:rFonts w:asciiTheme="minorHAnsi" w:hAnsiTheme="minorHAnsi"/>
              </w:rPr>
            </w:pP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Emergency Contact Name</w:t>
            </w:r>
          </w:p>
        </w:tc>
        <w:tc>
          <w:tcPr>
            <w:tcW w:w="4816" w:type="dxa"/>
            <w:vAlign w:val="center"/>
          </w:tcPr>
          <w:p w:rsidR="00736D8F" w:rsidRPr="00471763" w:rsidRDefault="00736D8F" w:rsidP="00BA084E">
            <w:pPr>
              <w:rPr>
                <w:rFonts w:asciiTheme="minorHAnsi" w:hAnsiTheme="minorHAnsi"/>
              </w:rPr>
            </w:pPr>
          </w:p>
        </w:tc>
        <w:tc>
          <w:tcPr>
            <w:tcW w:w="1502" w:type="dxa"/>
            <w:vAlign w:val="center"/>
          </w:tcPr>
          <w:p w:rsidR="00736D8F" w:rsidRPr="00471763" w:rsidRDefault="00736D8F" w:rsidP="00BA084E">
            <w:pPr>
              <w:rPr>
                <w:rFonts w:asciiTheme="minorHAnsi" w:hAnsiTheme="minorHAnsi"/>
                <w:sz w:val="24"/>
                <w:szCs w:val="24"/>
              </w:rPr>
            </w:pP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Relationship to Contact</w:t>
            </w:r>
          </w:p>
        </w:tc>
        <w:tc>
          <w:tcPr>
            <w:tcW w:w="4816" w:type="dxa"/>
            <w:vAlign w:val="center"/>
          </w:tcPr>
          <w:p w:rsidR="00736D8F" w:rsidRPr="00471763" w:rsidRDefault="00736D8F" w:rsidP="00BA084E">
            <w:pPr>
              <w:rPr>
                <w:rFonts w:asciiTheme="minorHAnsi" w:hAnsiTheme="minorHAnsi"/>
              </w:rPr>
            </w:pPr>
          </w:p>
        </w:tc>
        <w:tc>
          <w:tcPr>
            <w:tcW w:w="1502" w:type="dxa"/>
            <w:vAlign w:val="center"/>
          </w:tcPr>
          <w:p w:rsidR="00736D8F" w:rsidRPr="00471763" w:rsidRDefault="00736D8F" w:rsidP="00BA084E">
            <w:pPr>
              <w:rPr>
                <w:rFonts w:asciiTheme="minorHAnsi" w:hAnsiTheme="minorHAnsi"/>
                <w:sz w:val="24"/>
                <w:szCs w:val="24"/>
              </w:rPr>
            </w:pP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Emergency Contact Home Phone</w:t>
            </w:r>
          </w:p>
        </w:tc>
        <w:tc>
          <w:tcPr>
            <w:tcW w:w="4816" w:type="dxa"/>
            <w:vAlign w:val="center"/>
          </w:tcPr>
          <w:p w:rsidR="00736D8F" w:rsidRPr="00471763" w:rsidRDefault="00736D8F" w:rsidP="00BA084E">
            <w:pPr>
              <w:rPr>
                <w:rFonts w:asciiTheme="minorHAnsi" w:hAnsiTheme="minorHAnsi"/>
                <w:highlight w:val="yellow"/>
              </w:rPr>
            </w:pPr>
          </w:p>
        </w:tc>
        <w:tc>
          <w:tcPr>
            <w:tcW w:w="1502" w:type="dxa"/>
            <w:vAlign w:val="center"/>
          </w:tcPr>
          <w:p w:rsidR="00736D8F" w:rsidRPr="00471763" w:rsidRDefault="00736D8F" w:rsidP="00BA084E">
            <w:pPr>
              <w:rPr>
                <w:rFonts w:asciiTheme="minorHAnsi" w:hAnsiTheme="minorHAnsi"/>
                <w:sz w:val="24"/>
                <w:szCs w:val="24"/>
              </w:rPr>
            </w:pPr>
            <w:r w:rsidRPr="00471763">
              <w:fldChar w:fldCharType="begin">
                <w:ffData>
                  <w:name w:val="Check6"/>
                  <w:enabled/>
                  <w:calcOnExit w:val="0"/>
                  <w:checkBox>
                    <w:sizeAuto/>
                    <w:default w:val="0"/>
                  </w:checkBox>
                </w:ffData>
              </w:fldChar>
            </w:r>
            <w:r w:rsidRPr="00471763">
              <w:rPr>
                <w:rFonts w:asciiTheme="minorHAnsi" w:hAnsiTheme="minorHAnsi"/>
              </w:rPr>
              <w:instrText xml:space="preserve"> FORMCHECKBOX </w:instrText>
            </w:r>
            <w:r w:rsidR="007158AE">
              <w:fldChar w:fldCharType="separate"/>
            </w:r>
            <w:r w:rsidRPr="00471763">
              <w:fldChar w:fldCharType="end"/>
            </w: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Emergency Contact Work Phone</w:t>
            </w:r>
          </w:p>
        </w:tc>
        <w:tc>
          <w:tcPr>
            <w:tcW w:w="4816" w:type="dxa"/>
            <w:vAlign w:val="center"/>
          </w:tcPr>
          <w:p w:rsidR="00736D8F" w:rsidRPr="00471763" w:rsidRDefault="00736D8F" w:rsidP="00BA084E">
            <w:pPr>
              <w:rPr>
                <w:rFonts w:asciiTheme="minorHAnsi" w:hAnsiTheme="minorHAnsi"/>
                <w:sz w:val="24"/>
                <w:szCs w:val="24"/>
                <w:highlight w:val="yellow"/>
              </w:rPr>
            </w:pPr>
          </w:p>
        </w:tc>
        <w:tc>
          <w:tcPr>
            <w:tcW w:w="1502" w:type="dxa"/>
            <w:vAlign w:val="center"/>
          </w:tcPr>
          <w:p w:rsidR="00736D8F" w:rsidRPr="00471763" w:rsidRDefault="00736D8F" w:rsidP="00BA084E">
            <w:pPr>
              <w:rPr>
                <w:rFonts w:asciiTheme="minorHAnsi" w:hAnsiTheme="minorHAnsi"/>
                <w:sz w:val="24"/>
                <w:szCs w:val="24"/>
              </w:rPr>
            </w:pPr>
            <w:r w:rsidRPr="00471763">
              <w:fldChar w:fldCharType="begin">
                <w:ffData>
                  <w:name w:val="Check6"/>
                  <w:enabled/>
                  <w:calcOnExit w:val="0"/>
                  <w:checkBox>
                    <w:sizeAuto/>
                    <w:default w:val="0"/>
                  </w:checkBox>
                </w:ffData>
              </w:fldChar>
            </w:r>
            <w:r w:rsidRPr="00471763">
              <w:rPr>
                <w:rFonts w:asciiTheme="minorHAnsi" w:hAnsiTheme="minorHAnsi"/>
              </w:rPr>
              <w:instrText xml:space="preserve"> FORMCHECKBOX </w:instrText>
            </w:r>
            <w:r w:rsidR="007158AE">
              <w:fldChar w:fldCharType="separate"/>
            </w:r>
            <w:r w:rsidRPr="00471763">
              <w:fldChar w:fldCharType="end"/>
            </w: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Emergency Contact Cell Phone</w:t>
            </w:r>
          </w:p>
        </w:tc>
        <w:tc>
          <w:tcPr>
            <w:tcW w:w="4816" w:type="dxa"/>
            <w:vAlign w:val="center"/>
          </w:tcPr>
          <w:p w:rsidR="00736D8F" w:rsidRPr="00471763" w:rsidRDefault="00736D8F" w:rsidP="00BA084E">
            <w:pPr>
              <w:rPr>
                <w:rFonts w:asciiTheme="minorHAnsi" w:hAnsiTheme="minorHAnsi"/>
                <w:sz w:val="24"/>
                <w:szCs w:val="24"/>
                <w:highlight w:val="yellow"/>
              </w:rPr>
            </w:pPr>
          </w:p>
        </w:tc>
        <w:tc>
          <w:tcPr>
            <w:tcW w:w="1502" w:type="dxa"/>
            <w:vAlign w:val="center"/>
          </w:tcPr>
          <w:p w:rsidR="00736D8F" w:rsidRPr="00471763" w:rsidRDefault="00736D8F" w:rsidP="00BA084E">
            <w:pPr>
              <w:rPr>
                <w:rFonts w:asciiTheme="minorHAnsi" w:hAnsiTheme="minorHAnsi"/>
                <w:sz w:val="24"/>
                <w:szCs w:val="24"/>
              </w:rPr>
            </w:pPr>
            <w:r w:rsidRPr="00471763">
              <w:fldChar w:fldCharType="begin">
                <w:ffData>
                  <w:name w:val="Check6"/>
                  <w:enabled/>
                  <w:calcOnExit w:val="0"/>
                  <w:checkBox>
                    <w:sizeAuto/>
                    <w:default w:val="0"/>
                  </w:checkBox>
                </w:ffData>
              </w:fldChar>
            </w:r>
            <w:r w:rsidRPr="00471763">
              <w:rPr>
                <w:rFonts w:asciiTheme="minorHAnsi" w:hAnsiTheme="minorHAnsi"/>
              </w:rPr>
              <w:instrText xml:space="preserve"> FORMCHECKBOX </w:instrText>
            </w:r>
            <w:r w:rsidR="007158AE">
              <w:fldChar w:fldCharType="separate"/>
            </w:r>
            <w:r w:rsidRPr="00471763">
              <w:fldChar w:fldCharType="end"/>
            </w: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 xml:space="preserve">Emergency Contact Email </w:t>
            </w:r>
          </w:p>
        </w:tc>
        <w:tc>
          <w:tcPr>
            <w:tcW w:w="4816" w:type="dxa"/>
            <w:vAlign w:val="center"/>
          </w:tcPr>
          <w:p w:rsidR="00736D8F" w:rsidRPr="00471763" w:rsidRDefault="00736D8F" w:rsidP="00BA084E">
            <w:pPr>
              <w:rPr>
                <w:rFonts w:asciiTheme="minorHAnsi" w:hAnsiTheme="minorHAnsi"/>
                <w:sz w:val="24"/>
                <w:szCs w:val="24"/>
                <w:highlight w:val="yellow"/>
              </w:rPr>
            </w:pPr>
          </w:p>
        </w:tc>
        <w:tc>
          <w:tcPr>
            <w:tcW w:w="1502" w:type="dxa"/>
            <w:vAlign w:val="center"/>
          </w:tcPr>
          <w:p w:rsidR="00736D8F" w:rsidRPr="00471763" w:rsidRDefault="00736D8F" w:rsidP="00BA084E">
            <w:pPr>
              <w:rPr>
                <w:rFonts w:asciiTheme="minorHAnsi" w:hAnsiTheme="minorHAnsi"/>
                <w:sz w:val="24"/>
                <w:szCs w:val="24"/>
              </w:rPr>
            </w:pPr>
            <w:r w:rsidRPr="00471763">
              <w:fldChar w:fldCharType="begin">
                <w:ffData>
                  <w:name w:val="Check6"/>
                  <w:enabled/>
                  <w:calcOnExit w:val="0"/>
                  <w:checkBox>
                    <w:sizeAuto/>
                    <w:default w:val="0"/>
                  </w:checkBox>
                </w:ffData>
              </w:fldChar>
            </w:r>
            <w:r w:rsidRPr="00471763">
              <w:rPr>
                <w:rFonts w:asciiTheme="minorHAnsi" w:hAnsiTheme="minorHAnsi"/>
              </w:rPr>
              <w:instrText xml:space="preserve"> FORMCHECKBOX </w:instrText>
            </w:r>
            <w:r w:rsidR="007158AE">
              <w:fldChar w:fldCharType="separate"/>
            </w:r>
            <w:r w:rsidRPr="00471763">
              <w:fldChar w:fldCharType="end"/>
            </w:r>
          </w:p>
        </w:tc>
      </w:tr>
    </w:tbl>
    <w:p w:rsidR="00736D8F" w:rsidRPr="006F3AD0" w:rsidRDefault="00736D8F" w:rsidP="00736D8F">
      <w:pPr>
        <w:spacing w:after="0" w:line="240" w:lineRule="auto"/>
        <w:rPr>
          <w:rFonts w:ascii="Arvo" w:eastAsia="Times New Roman" w:hAnsi="Arvo" w:cs="Times New Roman"/>
          <w:sz w:val="32"/>
          <w:szCs w:val="32"/>
        </w:rPr>
      </w:pPr>
    </w:p>
    <w:p w:rsidR="00736D8F" w:rsidRDefault="00736D8F" w:rsidP="00736D8F"/>
    <w:p w:rsidR="003E4DD6" w:rsidRDefault="003E4DD6" w:rsidP="00736D8F"/>
    <w:p w:rsidR="003E4DD6" w:rsidRDefault="003E4DD6" w:rsidP="00736D8F"/>
    <w:p w:rsidR="003E4DD6" w:rsidRDefault="003E4DD6" w:rsidP="00736D8F"/>
    <w:p w:rsidR="003E4DD6" w:rsidRDefault="003E4DD6" w:rsidP="00736D8F"/>
    <w:tbl>
      <w:tblPr>
        <w:tblStyle w:val="TableGrid"/>
        <w:tblW w:w="0" w:type="auto"/>
        <w:tblBorders>
          <w:top w:val="thickThinSmallGap" w:sz="48" w:space="0" w:color="auto"/>
          <w:left w:val="thickThinSmallGap" w:sz="48" w:space="0" w:color="auto"/>
          <w:bottom w:val="thinThickSmallGap" w:sz="48" w:space="0" w:color="auto"/>
          <w:right w:val="thinThickSmallGap" w:sz="48" w:space="0" w:color="auto"/>
          <w:insideH w:val="none" w:sz="0" w:space="0" w:color="auto"/>
          <w:insideV w:val="none" w:sz="0" w:space="0" w:color="auto"/>
        </w:tblBorders>
        <w:tblLook w:val="04A0" w:firstRow="1" w:lastRow="0" w:firstColumn="1" w:lastColumn="0" w:noHBand="0" w:noVBand="1"/>
      </w:tblPr>
      <w:tblGrid>
        <w:gridCol w:w="11016"/>
      </w:tblGrid>
      <w:tr w:rsidR="003E4DD6" w:rsidTr="003E4DD6">
        <w:trPr>
          <w:trHeight w:val="4445"/>
        </w:trPr>
        <w:tc>
          <w:tcPr>
            <w:tcW w:w="11016" w:type="dxa"/>
            <w:shd w:val="clear" w:color="auto" w:fill="D9D9D9" w:themeFill="background1" w:themeFillShade="D9"/>
            <w:vAlign w:val="center"/>
          </w:tcPr>
          <w:p w:rsidR="003E4DD6" w:rsidRPr="003E4DD6" w:rsidRDefault="003E4DD6" w:rsidP="003E4DD6">
            <w:pPr>
              <w:jc w:val="center"/>
              <w:rPr>
                <w:b/>
                <w:sz w:val="72"/>
              </w:rPr>
            </w:pPr>
            <w:r w:rsidRPr="003E4DD6">
              <w:rPr>
                <w:b/>
                <w:sz w:val="72"/>
              </w:rPr>
              <w:t>Don’t forget to submit a copy of your government issued ID!</w:t>
            </w:r>
          </w:p>
        </w:tc>
      </w:tr>
    </w:tbl>
    <w:p w:rsidR="003E4DD6" w:rsidRDefault="003E4DD6" w:rsidP="00736D8F"/>
    <w:p w:rsidR="00736D8F" w:rsidRDefault="00736D8F" w:rsidP="00736D8F">
      <w:pPr>
        <w:sectPr w:rsidR="00736D8F" w:rsidSect="00F31031">
          <w:headerReference w:type="default" r:id="rId28"/>
          <w:pgSz w:w="12240" w:h="15840"/>
          <w:pgMar w:top="720" w:right="720" w:bottom="720" w:left="720" w:header="720" w:footer="720" w:gutter="0"/>
          <w:cols w:space="720"/>
          <w:docGrid w:linePitch="360"/>
        </w:sectPr>
      </w:pPr>
    </w:p>
    <w:tbl>
      <w:tblPr>
        <w:tblStyle w:val="TableGrid"/>
        <w:tblW w:w="0" w:type="auto"/>
        <w:jc w:val="center"/>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2250"/>
        <w:gridCol w:w="1590"/>
      </w:tblGrid>
      <w:tr w:rsidR="0040561C" w:rsidRPr="00471763" w:rsidTr="00F261CE">
        <w:trPr>
          <w:trHeight w:val="360"/>
          <w:jc w:val="center"/>
        </w:trPr>
        <w:tc>
          <w:tcPr>
            <w:tcW w:w="4560" w:type="dxa"/>
            <w:shd w:val="clear" w:color="auto" w:fill="9CC2E5" w:themeFill="accent1" w:themeFillTint="99"/>
            <w:vAlign w:val="center"/>
          </w:tcPr>
          <w:p w:rsidR="0040561C" w:rsidRPr="00471763" w:rsidRDefault="0040561C" w:rsidP="0021085A">
            <w:pPr>
              <w:spacing w:line="259" w:lineRule="auto"/>
              <w:rPr>
                <w:rFonts w:asciiTheme="minorHAnsi" w:eastAsiaTheme="minorHAnsi" w:hAnsiTheme="minorHAnsi" w:cstheme="minorBidi"/>
                <w:szCs w:val="22"/>
              </w:rPr>
            </w:pPr>
            <w:r w:rsidRPr="00471763">
              <w:rPr>
                <w:rFonts w:asciiTheme="minorHAnsi" w:eastAsiaTheme="minorHAnsi" w:hAnsiTheme="minorHAnsi" w:cstheme="minorBidi"/>
                <w:szCs w:val="22"/>
              </w:rPr>
              <w:t xml:space="preserve">To be completed by </w:t>
            </w:r>
            <w:r w:rsidR="0021085A" w:rsidRPr="00471763">
              <w:rPr>
                <w:rFonts w:asciiTheme="minorHAnsi" w:eastAsiaTheme="minorHAnsi" w:hAnsiTheme="minorHAnsi" w:cstheme="minorBidi"/>
                <w:szCs w:val="22"/>
              </w:rPr>
              <w:t>Iowa Campus Compact</w:t>
            </w:r>
          </w:p>
        </w:tc>
        <w:tc>
          <w:tcPr>
            <w:tcW w:w="2250" w:type="dxa"/>
            <w:tcBorders>
              <w:right w:val="single" w:sz="4" w:space="0" w:color="auto"/>
            </w:tcBorders>
            <w:shd w:val="clear" w:color="auto" w:fill="D9D9D9" w:themeFill="background1" w:themeFillShade="D9"/>
            <w:vAlign w:val="center"/>
          </w:tcPr>
          <w:p w:rsidR="0040561C" w:rsidRPr="00471763" w:rsidRDefault="0040561C" w:rsidP="0021085A">
            <w:pPr>
              <w:spacing w:line="259" w:lineRule="auto"/>
              <w:rPr>
                <w:rFonts w:asciiTheme="minorHAnsi" w:eastAsiaTheme="minorHAnsi" w:hAnsiTheme="minorHAnsi" w:cstheme="minorBidi"/>
                <w:szCs w:val="22"/>
              </w:rPr>
            </w:pPr>
            <w:r w:rsidRPr="00471763">
              <w:rPr>
                <w:rFonts w:asciiTheme="minorHAnsi" w:eastAsiaTheme="minorHAnsi" w:hAnsiTheme="minorHAnsi" w:cstheme="minorBidi"/>
                <w:szCs w:val="22"/>
              </w:rPr>
              <w:t>Agreement</w:t>
            </w:r>
            <w:r w:rsidR="00F261CE" w:rsidRPr="00471763">
              <w:rPr>
                <w:rFonts w:asciiTheme="minorHAnsi" w:eastAsiaTheme="minorHAnsi" w:hAnsiTheme="minorHAnsi" w:cstheme="minorBidi"/>
                <w:szCs w:val="22"/>
              </w:rPr>
              <w:t xml:space="preserve"> Number</w:t>
            </w:r>
            <w:r w:rsidRPr="00471763">
              <w:rPr>
                <w:rFonts w:asciiTheme="minorHAnsi" w:eastAsiaTheme="minorHAnsi" w:hAnsiTheme="minorHAnsi" w:cstheme="minorBidi"/>
                <w:szCs w:val="22"/>
              </w:rPr>
              <w:t>:</w:t>
            </w:r>
          </w:p>
        </w:tc>
        <w:tc>
          <w:tcPr>
            <w:tcW w:w="1590" w:type="dxa"/>
            <w:tcBorders>
              <w:left w:val="single" w:sz="4" w:space="0" w:color="auto"/>
              <w:bottom w:val="single" w:sz="4" w:space="0" w:color="auto"/>
              <w:right w:val="single" w:sz="4" w:space="0" w:color="auto"/>
            </w:tcBorders>
            <w:vAlign w:val="center"/>
          </w:tcPr>
          <w:p w:rsidR="0040561C" w:rsidRPr="00471763" w:rsidRDefault="0040561C" w:rsidP="0021085A">
            <w:pPr>
              <w:spacing w:line="259" w:lineRule="auto"/>
              <w:rPr>
                <w:rFonts w:asciiTheme="minorHAnsi" w:eastAsiaTheme="minorHAnsi" w:hAnsiTheme="minorHAnsi" w:cstheme="minorBidi"/>
                <w:szCs w:val="22"/>
              </w:rPr>
            </w:pPr>
          </w:p>
        </w:tc>
      </w:tr>
    </w:tbl>
    <w:p w:rsidR="000F4203" w:rsidRPr="00471763" w:rsidRDefault="00C3215B" w:rsidP="0040561C">
      <w:pPr>
        <w:spacing w:before="120"/>
        <w:rPr>
          <w:rFonts w:cs="Arial"/>
          <w:b/>
          <w:sz w:val="28"/>
          <w:szCs w:val="28"/>
        </w:rPr>
      </w:pPr>
      <w:r w:rsidRPr="00471763">
        <w:rPr>
          <w:rFonts w:cs="Arial"/>
          <w:b/>
          <w:sz w:val="28"/>
          <w:szCs w:val="28"/>
        </w:rPr>
        <w:t>Part 1 – PURPOSE</w:t>
      </w:r>
    </w:p>
    <w:p w:rsidR="000F4203" w:rsidRPr="00471763" w:rsidRDefault="000F4203" w:rsidP="000F4203">
      <w:pPr>
        <w:rPr>
          <w:rFonts w:cs="Arial"/>
        </w:rPr>
      </w:pPr>
      <w:r w:rsidRPr="00471763">
        <w:rPr>
          <w:rFonts w:cs="Arial"/>
        </w:rPr>
        <w:t xml:space="preserve">It is the purpose of this agreement to delineate the terms, conditions, and guidelines of membership regarding the participation of </w:t>
      </w:r>
      <w:r w:rsidR="003544FE" w:rsidRPr="00471763">
        <w:rPr>
          <w:rFonts w:cs="Arial"/>
        </w:rPr>
        <w:t>______________________________________________ (first and last name)</w:t>
      </w:r>
      <w:r w:rsidRPr="00471763">
        <w:rPr>
          <w:rFonts w:cs="Arial"/>
          <w:sz w:val="20"/>
        </w:rPr>
        <w:t xml:space="preserve"> </w:t>
      </w:r>
      <w:r w:rsidRPr="00471763">
        <w:rPr>
          <w:rFonts w:cs="Arial"/>
        </w:rPr>
        <w:t>(for this agreement referred to as “Member”) in the Iowa College AmeriCorps Program, sponsored by Iowa Campus Compact (for this agreement referred to as the “Program”).</w:t>
      </w:r>
    </w:p>
    <w:p w:rsidR="000F4203" w:rsidRPr="00471763" w:rsidRDefault="00C3215B" w:rsidP="000F4203">
      <w:pPr>
        <w:spacing w:before="240"/>
        <w:rPr>
          <w:rFonts w:cs="Arial"/>
          <w:b/>
          <w:sz w:val="28"/>
          <w:szCs w:val="28"/>
        </w:rPr>
      </w:pPr>
      <w:r w:rsidRPr="00471763">
        <w:rPr>
          <w:rFonts w:cs="Arial"/>
          <w:b/>
          <w:sz w:val="28"/>
          <w:szCs w:val="28"/>
        </w:rPr>
        <w:t xml:space="preserve">Part 2 - </w:t>
      </w:r>
      <w:r w:rsidR="000F4203" w:rsidRPr="00471763">
        <w:rPr>
          <w:rFonts w:cs="Arial"/>
          <w:b/>
          <w:sz w:val="28"/>
          <w:szCs w:val="28"/>
        </w:rPr>
        <w:t>MINIMUM QUALIFICATIONS</w:t>
      </w:r>
    </w:p>
    <w:p w:rsidR="000F4203" w:rsidRPr="00471763" w:rsidRDefault="000F4203" w:rsidP="000F4203">
      <w:pPr>
        <w:rPr>
          <w:rFonts w:cs="Arial"/>
        </w:rPr>
      </w:pPr>
      <w:r w:rsidRPr="00471763">
        <w:rPr>
          <w:rFonts w:cs="Arial"/>
        </w:rPr>
        <w:t>The Member certifies that he/she is a United States citizen, a United States national, or a legal permanent resident of the United States and at least 17 years of age. The Member also certifies that he/she has a high school diploma, GED or agrees to obtain one while under service to the Program. The Member must also be a current student in good standing with one of our member institutions of higher education.</w:t>
      </w:r>
    </w:p>
    <w:p w:rsidR="000F4203" w:rsidRPr="00471763" w:rsidRDefault="00C3215B" w:rsidP="000F4203">
      <w:pPr>
        <w:pStyle w:val="ListParagraph"/>
        <w:spacing w:before="240"/>
        <w:ind w:left="0"/>
        <w:rPr>
          <w:rFonts w:cs="Arial"/>
          <w:b/>
          <w:sz w:val="28"/>
          <w:szCs w:val="28"/>
        </w:rPr>
      </w:pPr>
      <w:r w:rsidRPr="00471763">
        <w:rPr>
          <w:rFonts w:cs="Arial"/>
          <w:b/>
          <w:sz w:val="28"/>
          <w:szCs w:val="28"/>
        </w:rPr>
        <w:t xml:space="preserve">Part 3 - </w:t>
      </w:r>
      <w:r w:rsidR="000F4203" w:rsidRPr="00471763">
        <w:rPr>
          <w:rFonts w:cs="Arial"/>
          <w:b/>
          <w:sz w:val="28"/>
          <w:szCs w:val="28"/>
        </w:rPr>
        <w:t>TERMS OF SERVICE</w:t>
      </w:r>
    </w:p>
    <w:p w:rsidR="00C3215B" w:rsidRPr="00471763" w:rsidRDefault="00C3215B" w:rsidP="00C3215B">
      <w:pPr>
        <w:rPr>
          <w:rFonts w:cs="Arial"/>
          <w:i/>
        </w:rPr>
      </w:pPr>
      <w:r w:rsidRPr="00471763">
        <w:rPr>
          <w:rFonts w:cs="Arial"/>
          <w:i/>
        </w:rPr>
        <w:t>(1) Term Requirements</w:t>
      </w:r>
    </w:p>
    <w:p w:rsidR="000F4203" w:rsidRPr="00471763" w:rsidRDefault="000F4203" w:rsidP="00C3215B">
      <w:pPr>
        <w:rPr>
          <w:rFonts w:cs="Arial"/>
        </w:rPr>
      </w:pPr>
      <w:r w:rsidRPr="00471763">
        <w:rPr>
          <w:rFonts w:cs="Arial"/>
        </w:rPr>
        <w:t xml:space="preserve">The Member’s term of service begins on </w:t>
      </w:r>
      <w:r w:rsidR="003544FE" w:rsidRPr="00471763">
        <w:rPr>
          <w:rFonts w:cs="Arial"/>
        </w:rPr>
        <w:t>_____</w:t>
      </w:r>
      <w:r w:rsidR="0021085A" w:rsidRPr="00471763">
        <w:rPr>
          <w:rFonts w:cs="Arial"/>
        </w:rPr>
        <w:t>/</w:t>
      </w:r>
      <w:r w:rsidR="003544FE" w:rsidRPr="00471763">
        <w:rPr>
          <w:rFonts w:cs="Arial"/>
        </w:rPr>
        <w:t>______</w:t>
      </w:r>
      <w:r w:rsidR="0021085A" w:rsidRPr="00471763">
        <w:rPr>
          <w:rFonts w:cs="Arial"/>
        </w:rPr>
        <w:t xml:space="preserve">/_________ </w:t>
      </w:r>
      <w:r w:rsidRPr="00471763">
        <w:rPr>
          <w:rFonts w:cs="Arial"/>
        </w:rPr>
        <w:t xml:space="preserve">and ends on </w:t>
      </w:r>
      <w:r w:rsidR="0021085A" w:rsidRPr="00471763">
        <w:rPr>
          <w:rFonts w:cs="Arial"/>
        </w:rPr>
        <w:t>_____/______/_________</w:t>
      </w:r>
      <w:r w:rsidR="003544FE" w:rsidRPr="00471763">
        <w:rPr>
          <w:rFonts w:cs="Arial"/>
        </w:rPr>
        <w:t xml:space="preserve"> </w:t>
      </w:r>
      <w:r w:rsidRPr="00471763">
        <w:rPr>
          <w:rFonts w:cs="Arial"/>
        </w:rPr>
        <w:t xml:space="preserve">(extensions may be granted in some instances up to 12 months from start date). The Program and Member may agree, in writing, to extend this term of service if the Member’s service has been suspended due to compelling personal reasons. </w:t>
      </w:r>
    </w:p>
    <w:p w:rsidR="000F4203" w:rsidRPr="00471763" w:rsidRDefault="000F4203" w:rsidP="00412D1C">
      <w:pPr>
        <w:pStyle w:val="ListParagraph"/>
        <w:numPr>
          <w:ilvl w:val="0"/>
          <w:numId w:val="2"/>
        </w:numPr>
        <w:spacing w:before="240" w:after="0" w:line="240" w:lineRule="auto"/>
        <w:rPr>
          <w:rFonts w:cs="Arial"/>
        </w:rPr>
      </w:pPr>
      <w:r w:rsidRPr="00471763">
        <w:rPr>
          <w:rFonts w:cs="Arial"/>
        </w:rPr>
        <w:t xml:space="preserve">The Member will complete a minimum of </w:t>
      </w:r>
      <w:r w:rsidR="003544FE" w:rsidRPr="00471763">
        <w:rPr>
          <w:rFonts w:cs="Arial"/>
        </w:rPr>
        <w:t xml:space="preserve">___________ </w:t>
      </w:r>
      <w:r w:rsidRPr="00471763">
        <w:rPr>
          <w:rFonts w:cs="Arial"/>
        </w:rPr>
        <w:t>hours</w:t>
      </w:r>
      <w:r w:rsidR="003544FE" w:rsidRPr="00471763">
        <w:rPr>
          <w:rFonts w:cs="Arial"/>
        </w:rPr>
        <w:t xml:space="preserve"> (300 or 450)</w:t>
      </w:r>
      <w:r w:rsidRPr="00471763">
        <w:rPr>
          <w:rFonts w:cs="Arial"/>
        </w:rPr>
        <w:t xml:space="preserve">; a maximum of 20% of these hours may be training, education or other similar approved activities, and a maximum of 10% of these hours may be for fundraising. </w:t>
      </w:r>
    </w:p>
    <w:p w:rsidR="000F4203" w:rsidRPr="00471763" w:rsidRDefault="000F4203" w:rsidP="00412D1C">
      <w:pPr>
        <w:pStyle w:val="ListParagraph"/>
        <w:numPr>
          <w:ilvl w:val="0"/>
          <w:numId w:val="2"/>
        </w:numPr>
        <w:spacing w:after="0" w:line="240" w:lineRule="auto"/>
        <w:rPr>
          <w:rFonts w:cs="Arial"/>
        </w:rPr>
      </w:pPr>
      <w:r w:rsidRPr="00471763">
        <w:rPr>
          <w:rFonts w:cs="Arial"/>
        </w:rPr>
        <w:t>The Member understands that in order to successfully complete the term of service (as defined by the Program and consistent with the regulations of the Corporation for National and Community Service) and to be eligible for the education award, he/she must do the minimum required hours of service (including at least one hour of service per month), complete all required forms and documentation, complete accurate time sheets by the deadlines, satisfactorily complete the appropriate education/training that relates to the Member’s ability to perform service and complete the Program activities as described by the position description and expectations. Such education/training will include (at a minimum), disaster preparedness, communication, capacity building and volunteer recruitment, life after AmeriCorps, and civic engagement.</w:t>
      </w:r>
    </w:p>
    <w:p w:rsidR="000F4203" w:rsidRPr="00471763" w:rsidRDefault="000F4203" w:rsidP="00412D1C">
      <w:pPr>
        <w:pStyle w:val="ListParagraph"/>
        <w:numPr>
          <w:ilvl w:val="0"/>
          <w:numId w:val="2"/>
        </w:numPr>
        <w:spacing w:after="0" w:line="240" w:lineRule="auto"/>
        <w:rPr>
          <w:rFonts w:cs="Arial"/>
        </w:rPr>
      </w:pPr>
      <w:r w:rsidRPr="00471763">
        <w:rPr>
          <w:rFonts w:cs="Arial"/>
        </w:rPr>
        <w:t>The Member understands that in order to be eligible for future terms of service, the Member must receive satisfactory performance reviews for any previous term of service. The Member’s eligibility for future terms of service will be based on an end of term evaluation of the Member’s performance focusing on factors such as whether the Member has: completed the required number of hours; satisfactorily completed assignments, tasks, or programs; met any other criteria that were clearly communicated, both orally and in writing.</w:t>
      </w:r>
    </w:p>
    <w:p w:rsidR="000F4203" w:rsidRPr="00471763" w:rsidRDefault="000F4203" w:rsidP="00412D1C">
      <w:pPr>
        <w:pStyle w:val="ListParagraph"/>
        <w:numPr>
          <w:ilvl w:val="0"/>
          <w:numId w:val="2"/>
        </w:numPr>
        <w:spacing w:after="0" w:line="240" w:lineRule="auto"/>
        <w:rPr>
          <w:rFonts w:cs="Arial"/>
        </w:rPr>
      </w:pPr>
      <w:r w:rsidRPr="00471763">
        <w:rPr>
          <w:rFonts w:cs="Arial"/>
        </w:rPr>
        <w:t>The Member understands that mere eligibility for an additional term of service does not guarantee selection or placement.</w:t>
      </w:r>
    </w:p>
    <w:p w:rsidR="000F4203" w:rsidRPr="00471763" w:rsidRDefault="00C3215B" w:rsidP="00C3215B">
      <w:pPr>
        <w:spacing w:before="240"/>
        <w:rPr>
          <w:rFonts w:cs="Arial"/>
          <w:i/>
        </w:rPr>
      </w:pPr>
      <w:r w:rsidRPr="00471763">
        <w:rPr>
          <w:rFonts w:cs="Arial"/>
          <w:i/>
        </w:rPr>
        <w:t xml:space="preserve">(2) </w:t>
      </w:r>
      <w:r w:rsidR="000F4203" w:rsidRPr="00471763">
        <w:rPr>
          <w:rFonts w:cs="Arial"/>
          <w:i/>
        </w:rPr>
        <w:t>Disaster Response</w:t>
      </w:r>
    </w:p>
    <w:p w:rsidR="000F4203" w:rsidRPr="00471763" w:rsidRDefault="000F4203" w:rsidP="000F4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471763">
        <w:rPr>
          <w:rFonts w:cs="Arial"/>
        </w:rPr>
        <w:t xml:space="preserve">Members are allowed to serve in times of disasters and may seek further guidance from IACC on how to get involved. Members may also count time spent responding to disasters as part of service when pre-approved by IACC. Iowa College AmeriCorps Program follows the ICVS policies on disaster relief and all project sites are expected to do the same. If the Member intends on responding to a local disaster, the Campus Supervisor, the ICAP Program Director, and ICVS must be given prior written notification.  If the Member responds to a national disaster, the member must seek approval from the Campus Supervisor and the ICAP Program Director, who will be in contact with ICVS. </w:t>
      </w:r>
    </w:p>
    <w:p w:rsidR="00C3215B" w:rsidRPr="00471763" w:rsidRDefault="00C3215B" w:rsidP="00C32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cs="Arial"/>
          <w:i/>
        </w:rPr>
      </w:pPr>
      <w:r w:rsidRPr="00471763">
        <w:rPr>
          <w:rFonts w:cs="Arial"/>
          <w:i/>
        </w:rPr>
        <w:t>(3) Service Hour Caps</w:t>
      </w:r>
    </w:p>
    <w:p w:rsidR="00C3215B" w:rsidRPr="00471763" w:rsidRDefault="000F4203" w:rsidP="00412D1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cs="Arial"/>
          <w:i/>
        </w:rPr>
      </w:pPr>
      <w:r w:rsidRPr="00471763">
        <w:rPr>
          <w:rFonts w:cs="Arial"/>
        </w:rPr>
        <w:t xml:space="preserve">Daily – the Member may NOT count more than </w:t>
      </w:r>
      <w:r w:rsidRPr="00471763">
        <w:rPr>
          <w:rFonts w:cs="Arial"/>
          <w:b/>
          <w:bCs/>
        </w:rPr>
        <w:t>14 hours in a day</w:t>
      </w:r>
      <w:r w:rsidRPr="00471763">
        <w:rPr>
          <w:rFonts w:cs="Arial"/>
        </w:rPr>
        <w:t xml:space="preserve"> </w:t>
      </w:r>
    </w:p>
    <w:p w:rsidR="00C3215B" w:rsidRPr="00471763" w:rsidRDefault="000F4203" w:rsidP="00412D1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cs="Arial"/>
          <w:i/>
        </w:rPr>
      </w:pPr>
      <w:r w:rsidRPr="00471763">
        <w:rPr>
          <w:rFonts w:cs="Arial"/>
        </w:rPr>
        <w:t xml:space="preserve">Weekly – the Member may NOT count more than </w:t>
      </w:r>
      <w:r w:rsidRPr="00471763">
        <w:rPr>
          <w:rFonts w:cs="Arial"/>
          <w:b/>
          <w:bCs/>
        </w:rPr>
        <w:t>60 hours in a week</w:t>
      </w:r>
      <w:r w:rsidRPr="00471763">
        <w:rPr>
          <w:rFonts w:cs="Arial"/>
        </w:rPr>
        <w:t xml:space="preserve"> </w:t>
      </w:r>
    </w:p>
    <w:p w:rsidR="000F4203" w:rsidRPr="00471763" w:rsidRDefault="000F4203" w:rsidP="00412D1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cs="Arial"/>
          <w:i/>
        </w:rPr>
      </w:pPr>
      <w:r w:rsidRPr="00471763">
        <w:rPr>
          <w:rFonts w:cs="Arial"/>
        </w:rPr>
        <w:t xml:space="preserve">Monthly – the Member may NOT count more than </w:t>
      </w:r>
      <w:r w:rsidRPr="00471763">
        <w:rPr>
          <w:rFonts w:cs="Arial"/>
          <w:b/>
          <w:bCs/>
        </w:rPr>
        <w:t>200 hours in a month</w:t>
      </w:r>
    </w:p>
    <w:p w:rsidR="000F4203" w:rsidRPr="00471763" w:rsidRDefault="000F4203" w:rsidP="000F4203">
      <w:pPr>
        <w:spacing w:before="240"/>
        <w:rPr>
          <w:rFonts w:cs="Arial"/>
          <w:b/>
          <w:sz w:val="28"/>
          <w:szCs w:val="28"/>
        </w:rPr>
      </w:pPr>
      <w:r w:rsidRPr="00471763">
        <w:rPr>
          <w:rFonts w:cs="Arial"/>
          <w:b/>
          <w:sz w:val="28"/>
          <w:szCs w:val="28"/>
        </w:rPr>
        <w:t>II. BENEFITS</w:t>
      </w:r>
    </w:p>
    <w:p w:rsidR="000F4203" w:rsidRPr="00471763" w:rsidRDefault="000F4203" w:rsidP="00412D1C">
      <w:pPr>
        <w:pStyle w:val="ListParagraph"/>
        <w:numPr>
          <w:ilvl w:val="0"/>
          <w:numId w:val="3"/>
        </w:numPr>
        <w:spacing w:after="0" w:line="240" w:lineRule="auto"/>
        <w:rPr>
          <w:rFonts w:cs="Arial"/>
        </w:rPr>
      </w:pPr>
      <w:r w:rsidRPr="00471763">
        <w:rPr>
          <w:rFonts w:cs="Arial"/>
        </w:rPr>
        <w:t>Upon successful completion of the full term of service, the Member will receive an education award of $1,132 for minimum time (300 hours) or $1,415 for quarter time (450 hours), from the National Service Trust. The Member understands that his/her failure to disclose to the program any history of having been released for cause from another AmeriCorps program will render the Member ineligible to receive the education award.</w:t>
      </w:r>
    </w:p>
    <w:p w:rsidR="000F4203" w:rsidRPr="00471763" w:rsidRDefault="000F4203" w:rsidP="00412D1C">
      <w:pPr>
        <w:pStyle w:val="ListParagraph"/>
        <w:numPr>
          <w:ilvl w:val="0"/>
          <w:numId w:val="3"/>
        </w:numPr>
        <w:spacing w:after="0" w:line="240" w:lineRule="auto"/>
        <w:rPr>
          <w:rFonts w:cs="Arial"/>
        </w:rPr>
      </w:pPr>
      <w:r w:rsidRPr="00471763">
        <w:rPr>
          <w:rFonts w:cs="Arial"/>
        </w:rPr>
        <w:t>If the Member has received forbearance on a qualified student loan during the term of service, and the Member successfully completes the term of service, the National Service Trust will repay a portion of the interest that accrued on the loan during the term of service according to hours served.</w:t>
      </w:r>
    </w:p>
    <w:p w:rsidR="000F4203" w:rsidRPr="00471763" w:rsidRDefault="000F4203" w:rsidP="000F4203">
      <w:pPr>
        <w:spacing w:before="240"/>
        <w:rPr>
          <w:rFonts w:cs="Arial"/>
          <w:b/>
          <w:sz w:val="28"/>
          <w:szCs w:val="28"/>
        </w:rPr>
      </w:pPr>
      <w:r w:rsidRPr="00471763">
        <w:rPr>
          <w:rFonts w:cs="Arial"/>
          <w:b/>
          <w:sz w:val="28"/>
          <w:szCs w:val="28"/>
        </w:rPr>
        <w:t>III. AMERICORPS MEMBER ROLES</w:t>
      </w:r>
    </w:p>
    <w:p w:rsidR="000F4203" w:rsidRPr="00471763" w:rsidRDefault="000F4203" w:rsidP="000F4203">
      <w:pPr>
        <w:rPr>
          <w:rFonts w:cs="Arial"/>
          <w:b/>
        </w:rPr>
      </w:pPr>
      <w:r w:rsidRPr="00471763">
        <w:rPr>
          <w:rFonts w:cs="Arial"/>
        </w:rPr>
        <w:t>See member position description.</w:t>
      </w:r>
    </w:p>
    <w:p w:rsidR="000F4203" w:rsidRPr="00471763" w:rsidRDefault="000F4203" w:rsidP="000F4203">
      <w:pPr>
        <w:spacing w:before="240"/>
        <w:rPr>
          <w:rFonts w:cs="Arial"/>
          <w:b/>
          <w:sz w:val="28"/>
          <w:szCs w:val="28"/>
        </w:rPr>
      </w:pPr>
      <w:r w:rsidRPr="00471763">
        <w:rPr>
          <w:rFonts w:cs="Arial"/>
          <w:b/>
          <w:sz w:val="28"/>
          <w:szCs w:val="28"/>
        </w:rPr>
        <w:t>IV. NONDUPLICATION AND NONDISPLACEMENT</w:t>
      </w:r>
    </w:p>
    <w:p w:rsidR="000F4203" w:rsidRPr="00471763" w:rsidRDefault="000F4203" w:rsidP="000F4203">
      <w:pPr>
        <w:rPr>
          <w:rFonts w:cs="Arial"/>
        </w:rPr>
      </w:pPr>
      <w:r w:rsidRPr="00471763">
        <w:rPr>
          <w:rFonts w:cs="Arial"/>
        </w:rPr>
        <w:t>ICAP members may not be used to duplicate an activity that is already available in the locality of a program. And, unless the requirements of paragraph (f) of this section are met, ICAP Member assistance will not be provided to a private nonprofit entity to conduct activities that are the same or substantially equivalent to activities provided by a State or local government agency in which such entity resides.</w:t>
      </w:r>
    </w:p>
    <w:p w:rsidR="000F4203" w:rsidRPr="00471763" w:rsidRDefault="00C3215B" w:rsidP="00C3215B">
      <w:pPr>
        <w:tabs>
          <w:tab w:val="left" w:pos="2520"/>
        </w:tabs>
        <w:spacing w:before="240"/>
        <w:rPr>
          <w:rFonts w:cs="Arial"/>
          <w:i/>
        </w:rPr>
      </w:pPr>
      <w:r w:rsidRPr="00471763">
        <w:rPr>
          <w:rFonts w:cs="Arial"/>
          <w:i/>
        </w:rPr>
        <w:t xml:space="preserve">(1) </w:t>
      </w:r>
      <w:r w:rsidR="000F4203" w:rsidRPr="00471763">
        <w:rPr>
          <w:rFonts w:cs="Arial"/>
          <w:i/>
        </w:rPr>
        <w:t>Nondisplacement:</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An employer may not displace an employee or position, including partial displacement such as reduction in hours, wages, or employment benefits, as a result of the use by such employer of a participant in a program receiving ICAP Member assistance.</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An organization may not displace a volunteer by using a participant in a program receiving ICAP Member assistance.</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 service opportunity will not be created under this chapter that will infringe in any manner on the promotional opportunity of an employed individual.</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 participant in a program receiving ICAP Member assistance may not perform any services or duties or engage in activities that would otherwise be performed by an employee as part of the assigned duties of such employee.</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 participant in any program receiving assistance under this chapter may not perform any services or duties, or engage in activities, that— (i) Will supplant the hiring of employed workers; or (ii) Are services, duties, or activities with respect to which an individual has recall rights pursuant to a collective bargaining agreement or applicable personnel procedures.</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 participant in any program receiving assistance under this chapter may not perform services or duties that have been performed by or were assigned to any— (i) Presently employed worker; (ii) Employee who recently resigned or was discharged; (iii) Employee who is subject to a reduction in force or who has recall rights pursuant to a collective bargaining agreement or applicable personnel procedures; (iv) Employee who is on leave (terminal, temporary, vacation, emergency, or sick); or (v) Employee who is on strike or who is being locked out.</w:t>
      </w:r>
    </w:p>
    <w:p w:rsidR="000F4203" w:rsidRPr="00471763" w:rsidRDefault="000F4203" w:rsidP="000F4203">
      <w:pPr>
        <w:spacing w:before="240"/>
        <w:rPr>
          <w:rFonts w:cs="Arial"/>
          <w:b/>
          <w:sz w:val="28"/>
          <w:szCs w:val="28"/>
        </w:rPr>
      </w:pPr>
      <w:r w:rsidRPr="00471763">
        <w:rPr>
          <w:rFonts w:cs="Arial"/>
          <w:b/>
          <w:sz w:val="28"/>
          <w:szCs w:val="28"/>
        </w:rPr>
        <w:t>V. BEHAVIORAL EXPECTATIONS</w:t>
      </w:r>
    </w:p>
    <w:p w:rsidR="00C3215B" w:rsidRPr="00471763" w:rsidRDefault="00C3215B" w:rsidP="000F4203">
      <w:pPr>
        <w:rPr>
          <w:rFonts w:cs="Arial"/>
          <w:i/>
        </w:rPr>
      </w:pPr>
      <w:r w:rsidRPr="00471763">
        <w:rPr>
          <w:rFonts w:cs="Arial"/>
          <w:i/>
        </w:rPr>
        <w:t>(1) Expected Behavior</w:t>
      </w:r>
    </w:p>
    <w:p w:rsidR="000F4203" w:rsidRPr="00471763" w:rsidRDefault="000F4203" w:rsidP="000F4203">
      <w:pPr>
        <w:rPr>
          <w:rFonts w:cs="Arial"/>
        </w:rPr>
      </w:pPr>
      <w:r w:rsidRPr="00471763">
        <w:rPr>
          <w:rFonts w:cs="Arial"/>
        </w:rPr>
        <w:t xml:space="preserve">While acting in an official capacity as an AmeriCorps Member, the Member is </w:t>
      </w:r>
      <w:r w:rsidRPr="00471763">
        <w:rPr>
          <w:rFonts w:cs="Arial"/>
          <w:b/>
        </w:rPr>
        <w:t>expected to:</w:t>
      </w:r>
    </w:p>
    <w:p w:rsidR="000F4203" w:rsidRPr="00471763" w:rsidRDefault="000F4203" w:rsidP="00412D1C">
      <w:pPr>
        <w:pStyle w:val="ListParagraph"/>
        <w:numPr>
          <w:ilvl w:val="0"/>
          <w:numId w:val="5"/>
        </w:numPr>
        <w:spacing w:before="240" w:after="0" w:line="240" w:lineRule="auto"/>
        <w:rPr>
          <w:rFonts w:cs="Arial"/>
        </w:rPr>
      </w:pPr>
      <w:r w:rsidRPr="00471763">
        <w:rPr>
          <w:rFonts w:cs="Arial"/>
        </w:rPr>
        <w:t>Complete all written documents/forms as required by AmeriCorps and the Campus Supervisor</w:t>
      </w:r>
    </w:p>
    <w:p w:rsidR="000F4203" w:rsidRPr="00471763" w:rsidRDefault="000F4203" w:rsidP="00412D1C">
      <w:pPr>
        <w:pStyle w:val="ListParagraph"/>
        <w:numPr>
          <w:ilvl w:val="0"/>
          <w:numId w:val="5"/>
        </w:numPr>
        <w:spacing w:after="0" w:line="240" w:lineRule="auto"/>
        <w:rPr>
          <w:rFonts w:cs="Arial"/>
        </w:rPr>
      </w:pPr>
      <w:r w:rsidRPr="00471763">
        <w:rPr>
          <w:rFonts w:cs="Arial"/>
        </w:rPr>
        <w:t>Demonstrate respect toward others</w:t>
      </w:r>
    </w:p>
    <w:p w:rsidR="000F4203" w:rsidRPr="00471763" w:rsidRDefault="000F4203" w:rsidP="00412D1C">
      <w:pPr>
        <w:pStyle w:val="ListParagraph"/>
        <w:numPr>
          <w:ilvl w:val="0"/>
          <w:numId w:val="5"/>
        </w:numPr>
        <w:spacing w:after="0" w:line="240" w:lineRule="auto"/>
        <w:rPr>
          <w:rFonts w:cs="Arial"/>
        </w:rPr>
      </w:pPr>
      <w:r w:rsidRPr="00471763">
        <w:rPr>
          <w:rFonts w:cs="Arial"/>
        </w:rPr>
        <w:t>Follow directions of Program officials</w:t>
      </w:r>
    </w:p>
    <w:p w:rsidR="000F4203" w:rsidRPr="00471763" w:rsidRDefault="000F4203" w:rsidP="00412D1C">
      <w:pPr>
        <w:pStyle w:val="ListParagraph"/>
        <w:numPr>
          <w:ilvl w:val="0"/>
          <w:numId w:val="5"/>
        </w:numPr>
        <w:spacing w:after="0" w:line="240" w:lineRule="auto"/>
        <w:rPr>
          <w:rFonts w:cs="Arial"/>
        </w:rPr>
      </w:pPr>
      <w:r w:rsidRPr="00471763">
        <w:rPr>
          <w:rFonts w:cs="Arial"/>
        </w:rPr>
        <w:t>Direct concerns, problems, and suggestions to the appropriate Program official.</w:t>
      </w:r>
    </w:p>
    <w:p w:rsidR="00C3215B" w:rsidRPr="00471763" w:rsidRDefault="00C3215B" w:rsidP="000F4203">
      <w:pPr>
        <w:spacing w:before="240"/>
        <w:rPr>
          <w:rFonts w:cs="Arial"/>
          <w:i/>
        </w:rPr>
      </w:pPr>
      <w:r w:rsidRPr="00471763">
        <w:rPr>
          <w:rFonts w:cs="Arial"/>
          <w:i/>
        </w:rPr>
        <w:t>(2) Prohibited Behavior</w:t>
      </w:r>
    </w:p>
    <w:p w:rsidR="000F4203" w:rsidRPr="00471763" w:rsidRDefault="000F4203" w:rsidP="000F4203">
      <w:pPr>
        <w:spacing w:before="240"/>
        <w:rPr>
          <w:rFonts w:cs="Arial"/>
        </w:rPr>
      </w:pPr>
      <w:r w:rsidRPr="00471763">
        <w:rPr>
          <w:rFonts w:cs="Arial"/>
          <w:b/>
        </w:rPr>
        <w:t>At no time</w:t>
      </w:r>
      <w:r w:rsidRPr="00471763">
        <w:rPr>
          <w:rFonts w:cs="Arial"/>
        </w:rPr>
        <w:t xml:space="preserve"> may a Member:</w:t>
      </w:r>
    </w:p>
    <w:p w:rsidR="000F4203" w:rsidRPr="00471763" w:rsidRDefault="000F4203" w:rsidP="00412D1C">
      <w:pPr>
        <w:pStyle w:val="ListParagraph"/>
        <w:numPr>
          <w:ilvl w:val="0"/>
          <w:numId w:val="6"/>
        </w:numPr>
        <w:spacing w:after="0" w:line="240" w:lineRule="auto"/>
        <w:rPr>
          <w:rFonts w:cs="Arial"/>
        </w:rPr>
      </w:pPr>
      <w:r w:rsidRPr="00471763">
        <w:rPr>
          <w:rFonts w:cs="Arial"/>
        </w:rPr>
        <w:t>Engage in any activity that is illegal under local, state or federal law</w:t>
      </w:r>
    </w:p>
    <w:p w:rsidR="000F4203" w:rsidRPr="00471763" w:rsidRDefault="000F4203" w:rsidP="00412D1C">
      <w:pPr>
        <w:pStyle w:val="ListParagraph"/>
        <w:numPr>
          <w:ilvl w:val="0"/>
          <w:numId w:val="6"/>
        </w:numPr>
        <w:spacing w:after="0" w:line="240" w:lineRule="auto"/>
        <w:rPr>
          <w:rFonts w:cs="Arial"/>
        </w:rPr>
      </w:pPr>
      <w:r w:rsidRPr="00471763">
        <w:rPr>
          <w:rFonts w:cs="Arial"/>
        </w:rPr>
        <w:t>Engage in activities that pose a significant safety risk to others</w:t>
      </w:r>
    </w:p>
    <w:p w:rsidR="000F4203" w:rsidRPr="00471763" w:rsidRDefault="000F4203" w:rsidP="00412D1C">
      <w:pPr>
        <w:pStyle w:val="ListParagraph"/>
        <w:numPr>
          <w:ilvl w:val="0"/>
          <w:numId w:val="6"/>
        </w:numPr>
        <w:spacing w:after="0" w:line="240" w:lineRule="auto"/>
        <w:rPr>
          <w:rFonts w:cs="Arial"/>
        </w:rPr>
      </w:pPr>
      <w:r w:rsidRPr="00471763">
        <w:rPr>
          <w:rFonts w:cs="Arial"/>
        </w:rPr>
        <w:t>Engage in activities that violate Iowa Campus Compact’s ethical obligations to its clients, including the obligation to keep client information confidential.</w:t>
      </w:r>
    </w:p>
    <w:p w:rsidR="00C3215B" w:rsidRPr="00471763" w:rsidRDefault="00C3215B" w:rsidP="000F4203">
      <w:pPr>
        <w:spacing w:before="240"/>
        <w:rPr>
          <w:rFonts w:cs="Arial"/>
          <w:i/>
        </w:rPr>
      </w:pPr>
      <w:r w:rsidRPr="00471763">
        <w:rPr>
          <w:rFonts w:cs="Arial"/>
          <w:i/>
        </w:rPr>
        <w:t>(3) Prohibited Activities</w:t>
      </w:r>
    </w:p>
    <w:p w:rsidR="000F4203" w:rsidRPr="00471763" w:rsidRDefault="000F4203" w:rsidP="000F4203">
      <w:pPr>
        <w:spacing w:before="240"/>
        <w:rPr>
          <w:rFonts w:cs="Arial"/>
        </w:rPr>
      </w:pPr>
      <w:r w:rsidRPr="00471763">
        <w:rPr>
          <w:rFonts w:cs="Arial"/>
        </w:rPr>
        <w:t xml:space="preserve">While charging time to the AmeriCorps Program, accumulating service or training hours, or otherwise performing activities supported by the program or the Corporation for National and Community Service, </w:t>
      </w:r>
      <w:r w:rsidRPr="00471763">
        <w:rPr>
          <w:rFonts w:cs="Arial"/>
          <w:b/>
        </w:rPr>
        <w:t>the member may not engage in the following prohibited activities:</w:t>
      </w:r>
    </w:p>
    <w:p w:rsidR="000F4203" w:rsidRPr="00471763" w:rsidRDefault="000F4203" w:rsidP="00412D1C">
      <w:pPr>
        <w:pStyle w:val="ListParagraph"/>
        <w:numPr>
          <w:ilvl w:val="0"/>
          <w:numId w:val="7"/>
        </w:numPr>
        <w:spacing w:after="0" w:line="240" w:lineRule="auto"/>
        <w:rPr>
          <w:rFonts w:cs="Arial"/>
        </w:rPr>
      </w:pPr>
      <w:r w:rsidRPr="00471763">
        <w:rPr>
          <w:rFonts w:cs="Arial"/>
        </w:rPr>
        <w:t>Attempt to influence legislation;</w:t>
      </w:r>
    </w:p>
    <w:p w:rsidR="000F4203" w:rsidRPr="00471763" w:rsidRDefault="000F4203" w:rsidP="00412D1C">
      <w:pPr>
        <w:pStyle w:val="ListParagraph"/>
        <w:numPr>
          <w:ilvl w:val="0"/>
          <w:numId w:val="7"/>
        </w:numPr>
        <w:spacing w:after="0" w:line="240" w:lineRule="auto"/>
        <w:rPr>
          <w:rFonts w:cs="Arial"/>
        </w:rPr>
      </w:pPr>
      <w:r w:rsidRPr="00471763">
        <w:rPr>
          <w:rFonts w:cs="Arial"/>
        </w:rPr>
        <w:t>Organize or engage in protests, petitions, boycotts, or strikes;</w:t>
      </w:r>
    </w:p>
    <w:p w:rsidR="000F4203" w:rsidRPr="00471763" w:rsidRDefault="000F4203" w:rsidP="00412D1C">
      <w:pPr>
        <w:pStyle w:val="ListParagraph"/>
        <w:numPr>
          <w:ilvl w:val="0"/>
          <w:numId w:val="7"/>
        </w:numPr>
        <w:spacing w:after="0" w:line="240" w:lineRule="auto"/>
        <w:rPr>
          <w:rFonts w:cs="Arial"/>
        </w:rPr>
      </w:pPr>
      <w:r w:rsidRPr="00471763">
        <w:rPr>
          <w:rFonts w:cs="Arial"/>
        </w:rPr>
        <w:t>Assist, promote or deter union organizing;</w:t>
      </w:r>
    </w:p>
    <w:p w:rsidR="000F4203" w:rsidRPr="00471763" w:rsidRDefault="000F4203" w:rsidP="00412D1C">
      <w:pPr>
        <w:pStyle w:val="ListParagraph"/>
        <w:numPr>
          <w:ilvl w:val="0"/>
          <w:numId w:val="7"/>
        </w:numPr>
        <w:spacing w:after="0" w:line="240" w:lineRule="auto"/>
        <w:rPr>
          <w:rFonts w:cs="Arial"/>
        </w:rPr>
      </w:pPr>
      <w:r w:rsidRPr="00471763">
        <w:rPr>
          <w:rFonts w:cs="Arial"/>
        </w:rPr>
        <w:t>Impair existing contracts for services or collective bargaining agreements;</w:t>
      </w:r>
    </w:p>
    <w:p w:rsidR="000F4203" w:rsidRPr="00471763" w:rsidRDefault="000F4203" w:rsidP="00412D1C">
      <w:pPr>
        <w:pStyle w:val="ListParagraph"/>
        <w:numPr>
          <w:ilvl w:val="0"/>
          <w:numId w:val="7"/>
        </w:numPr>
        <w:spacing w:after="0" w:line="240" w:lineRule="auto"/>
        <w:rPr>
          <w:rFonts w:cs="Arial"/>
        </w:rPr>
      </w:pPr>
      <w:r w:rsidRPr="00471763">
        <w:rPr>
          <w:rFonts w:cs="Arial"/>
        </w:rPr>
        <w:t>Participate in, or endorse, events or activities which are likely to include advocacy for or against political parties, political platforms, political candidates, proposed legislation, or elected officials;</w:t>
      </w:r>
    </w:p>
    <w:p w:rsidR="000F4203" w:rsidRPr="00471763" w:rsidRDefault="000F4203" w:rsidP="00412D1C">
      <w:pPr>
        <w:pStyle w:val="ListParagraph"/>
        <w:numPr>
          <w:ilvl w:val="0"/>
          <w:numId w:val="7"/>
        </w:numPr>
        <w:spacing w:after="0" w:line="240" w:lineRule="auto"/>
        <w:rPr>
          <w:rFonts w:cs="Arial"/>
        </w:rPr>
      </w:pPr>
      <w:r w:rsidRPr="00471763">
        <w:rPr>
          <w:rFonts w:cs="Arial"/>
        </w:rPr>
        <w:t xml:space="preserve">Engage in religious instruction, conduct worship services, provide instruction as part of a Program that includes mandatory religious instruction or worship, construct or operate facilities devoted to religious instruction or worship, maintain facilities primarily or inherently devoted to religious instruction or worship; or engage in any form of religious proselytization; </w:t>
      </w:r>
    </w:p>
    <w:p w:rsidR="000F4203" w:rsidRPr="00471763" w:rsidRDefault="000F4203" w:rsidP="00412D1C">
      <w:pPr>
        <w:pStyle w:val="ListParagraph"/>
        <w:numPr>
          <w:ilvl w:val="0"/>
          <w:numId w:val="7"/>
        </w:numPr>
        <w:spacing w:after="0" w:line="240" w:lineRule="auto"/>
        <w:rPr>
          <w:rFonts w:cs="Arial"/>
        </w:rPr>
      </w:pPr>
      <w:r w:rsidRPr="00471763">
        <w:rPr>
          <w:rFonts w:cs="Arial"/>
        </w:rPr>
        <w:t>Provide a direct benefit to a for-profit entity, labor union, partisan political organization, an organization engaged in the religious activities described in the preceding subclause;</w:t>
      </w:r>
    </w:p>
    <w:p w:rsidR="000F4203" w:rsidRPr="00471763" w:rsidRDefault="000F4203" w:rsidP="00412D1C">
      <w:pPr>
        <w:pStyle w:val="ListParagraph"/>
        <w:numPr>
          <w:ilvl w:val="0"/>
          <w:numId w:val="7"/>
        </w:numPr>
        <w:spacing w:after="0" w:line="240" w:lineRule="auto"/>
        <w:rPr>
          <w:rFonts w:cs="Arial"/>
        </w:rPr>
      </w:pPr>
      <w:r w:rsidRPr="00471763">
        <w:rPr>
          <w:rFonts w:cs="Arial"/>
        </w:rPr>
        <w:t>Any other activities as the Corporation determines will be prohibited, upon notice to Iowa Campus Compact;</w:t>
      </w:r>
    </w:p>
    <w:p w:rsidR="000F4203" w:rsidRPr="00471763" w:rsidRDefault="000F4203" w:rsidP="00412D1C">
      <w:pPr>
        <w:pStyle w:val="ListParagraph"/>
        <w:numPr>
          <w:ilvl w:val="0"/>
          <w:numId w:val="7"/>
        </w:numPr>
        <w:spacing w:after="0" w:line="240" w:lineRule="auto"/>
        <w:rPr>
          <w:rFonts w:cs="Arial"/>
        </w:rPr>
      </w:pPr>
      <w:r w:rsidRPr="00471763">
        <w:rPr>
          <w:rFonts w:cs="Arial"/>
        </w:rPr>
        <w:t>Engage in partisan political activities or other activities designed to influence the outcome of an election to any public office.</w:t>
      </w:r>
    </w:p>
    <w:p w:rsidR="000F4203" w:rsidRPr="00471763" w:rsidRDefault="000F4203" w:rsidP="00412D1C">
      <w:pPr>
        <w:pStyle w:val="ListParagraph"/>
        <w:numPr>
          <w:ilvl w:val="0"/>
          <w:numId w:val="7"/>
        </w:numPr>
        <w:spacing w:after="0" w:line="240" w:lineRule="auto"/>
        <w:rPr>
          <w:rFonts w:cs="Arial"/>
        </w:rPr>
      </w:pPr>
      <w:r w:rsidRPr="00471763">
        <w:rPr>
          <w:rFonts w:cs="Arial"/>
        </w:rPr>
        <w:t>Provide support to a non-profit entity that fails to comply with restrictions related to 501(c)(3) status</w:t>
      </w:r>
    </w:p>
    <w:p w:rsidR="000F4203" w:rsidRPr="00471763" w:rsidRDefault="000F4203" w:rsidP="00412D1C">
      <w:pPr>
        <w:pStyle w:val="ListParagraph"/>
        <w:numPr>
          <w:ilvl w:val="0"/>
          <w:numId w:val="7"/>
        </w:numPr>
        <w:spacing w:after="0" w:line="240" w:lineRule="auto"/>
        <w:rPr>
          <w:rFonts w:cs="Arial"/>
        </w:rPr>
      </w:pPr>
      <w:r w:rsidRPr="00471763">
        <w:rPr>
          <w:rFonts w:cs="Arial"/>
        </w:rPr>
        <w:t>Assist in voter registration drives;</w:t>
      </w:r>
    </w:p>
    <w:p w:rsidR="000F4203" w:rsidRPr="00471763" w:rsidRDefault="000F4203" w:rsidP="00412D1C">
      <w:pPr>
        <w:pStyle w:val="ListParagraph"/>
        <w:numPr>
          <w:ilvl w:val="0"/>
          <w:numId w:val="7"/>
        </w:numPr>
        <w:spacing w:after="0" w:line="240" w:lineRule="auto"/>
        <w:rPr>
          <w:rFonts w:cs="Arial"/>
        </w:rPr>
      </w:pPr>
      <w:r w:rsidRPr="00471763">
        <w:rPr>
          <w:rFonts w:cs="Arial"/>
        </w:rPr>
        <w:t>Raise funds for his/her living allowance or for an organization’s general operating expenses or endowment;</w:t>
      </w:r>
    </w:p>
    <w:p w:rsidR="000F4203" w:rsidRPr="00471763" w:rsidRDefault="000F4203" w:rsidP="00412D1C">
      <w:pPr>
        <w:pStyle w:val="ListParagraph"/>
        <w:numPr>
          <w:ilvl w:val="0"/>
          <w:numId w:val="7"/>
        </w:numPr>
        <w:spacing w:after="0" w:line="240" w:lineRule="auto"/>
        <w:rPr>
          <w:rFonts w:cs="Arial"/>
        </w:rPr>
      </w:pPr>
      <w:r w:rsidRPr="00471763">
        <w:rPr>
          <w:rFonts w:cs="Arial"/>
        </w:rPr>
        <w:t>Write grant applications for CNCS grants, including AmeriCorps grants;</w:t>
      </w:r>
    </w:p>
    <w:p w:rsidR="000F4203" w:rsidRPr="00471763" w:rsidRDefault="000F4203" w:rsidP="00412D1C">
      <w:pPr>
        <w:pStyle w:val="ListParagraph"/>
        <w:numPr>
          <w:ilvl w:val="0"/>
          <w:numId w:val="7"/>
        </w:numPr>
        <w:spacing w:after="0" w:line="240" w:lineRule="auto"/>
        <w:rPr>
          <w:rFonts w:cs="Arial"/>
        </w:rPr>
      </w:pPr>
      <w:r w:rsidRPr="00471763">
        <w:rPr>
          <w:rFonts w:cs="Arial"/>
        </w:rPr>
        <w:t>Write grant applications for funding provided by other federal agencies;</w:t>
      </w:r>
    </w:p>
    <w:p w:rsidR="000F4203" w:rsidRPr="00471763" w:rsidRDefault="000F4203" w:rsidP="00412D1C">
      <w:pPr>
        <w:pStyle w:val="ListParagraph"/>
        <w:numPr>
          <w:ilvl w:val="0"/>
          <w:numId w:val="7"/>
        </w:numPr>
        <w:spacing w:after="0" w:line="240" w:lineRule="auto"/>
        <w:rPr>
          <w:rFonts w:cs="Arial"/>
        </w:rPr>
      </w:pPr>
      <w:r w:rsidRPr="00471763">
        <w:rPr>
          <w:rFonts w:cs="Arial"/>
        </w:rPr>
        <w:t>Provide abortion referrals or services.</w:t>
      </w:r>
    </w:p>
    <w:p w:rsidR="000F4203" w:rsidRPr="00471763" w:rsidRDefault="000F4203" w:rsidP="00412D1C">
      <w:pPr>
        <w:pStyle w:val="ListParagraph"/>
        <w:numPr>
          <w:ilvl w:val="0"/>
          <w:numId w:val="7"/>
        </w:numPr>
        <w:autoSpaceDE w:val="0"/>
        <w:autoSpaceDN w:val="0"/>
        <w:adjustRightInd w:val="0"/>
        <w:spacing w:after="0" w:line="240" w:lineRule="auto"/>
        <w:rPr>
          <w:rFonts w:cs="Arial"/>
        </w:rPr>
      </w:pPr>
      <w:r w:rsidRPr="00471763">
        <w:rPr>
          <w:rFonts w:cs="Arial"/>
        </w:rPr>
        <w:t xml:space="preserve">Recruiting volunteers to perform prohibited activities or distributing materials related to prohibited activities (i.e. Activities in support of the Prohibited Activities are not allowed. For example, it is not allowable for an AmeriCorps member to recruit community volunteers to perform a prohibited activity, such as voter registration drives, nor is it allowable for an AmeriCorps member to distribute materials related to a prohibited activity, such as registration information for religious instruction.) </w:t>
      </w:r>
    </w:p>
    <w:p w:rsidR="00C8464E" w:rsidRPr="00471763" w:rsidRDefault="00C8464E" w:rsidP="000F4203">
      <w:pPr>
        <w:spacing w:before="240"/>
        <w:rPr>
          <w:rFonts w:cs="Arial"/>
          <w:i/>
        </w:rPr>
      </w:pPr>
      <w:r w:rsidRPr="00471763">
        <w:rPr>
          <w:rFonts w:cs="Arial"/>
          <w:i/>
        </w:rPr>
        <w:t>(4) Fundraising</w:t>
      </w:r>
    </w:p>
    <w:p w:rsidR="000F4203" w:rsidRPr="00471763" w:rsidRDefault="000F4203" w:rsidP="000F4203">
      <w:pPr>
        <w:spacing w:before="240"/>
        <w:rPr>
          <w:rFonts w:cs="Arial"/>
        </w:rPr>
      </w:pPr>
      <w:r w:rsidRPr="00471763">
        <w:rPr>
          <w:rFonts w:cs="Arial"/>
        </w:rPr>
        <w:t>AmeriCorps members may raise resources directly in support of your program’s service activities. Examples of fundraising activities AmeriCorps members may perform include, but are not limited to, the following:</w:t>
      </w:r>
    </w:p>
    <w:p w:rsidR="000F4203" w:rsidRPr="00471763" w:rsidRDefault="000F4203" w:rsidP="00412D1C">
      <w:pPr>
        <w:pStyle w:val="ListParagraph"/>
        <w:numPr>
          <w:ilvl w:val="0"/>
          <w:numId w:val="8"/>
        </w:numPr>
        <w:spacing w:after="0" w:line="240" w:lineRule="auto"/>
        <w:rPr>
          <w:rFonts w:cs="Arial"/>
        </w:rPr>
      </w:pPr>
      <w:r w:rsidRPr="00471763">
        <w:rPr>
          <w:rFonts w:cs="Arial"/>
        </w:rPr>
        <w:t>Seeking donations of books from companies and individuals for a program in which volunteers teach children to read;</w:t>
      </w:r>
    </w:p>
    <w:p w:rsidR="000F4203" w:rsidRPr="00471763" w:rsidRDefault="000F4203" w:rsidP="00412D1C">
      <w:pPr>
        <w:pStyle w:val="ListParagraph"/>
        <w:numPr>
          <w:ilvl w:val="0"/>
          <w:numId w:val="8"/>
        </w:numPr>
        <w:spacing w:after="0" w:line="240" w:lineRule="auto"/>
        <w:rPr>
          <w:rFonts w:cs="Arial"/>
        </w:rPr>
      </w:pPr>
      <w:r w:rsidRPr="00471763">
        <w:rPr>
          <w:rFonts w:cs="Arial"/>
        </w:rPr>
        <w:t>Writing a grant proposal to a foundation to secure resources to support the training of volunteers;</w:t>
      </w:r>
    </w:p>
    <w:p w:rsidR="000F4203" w:rsidRPr="00471763" w:rsidRDefault="000F4203" w:rsidP="00412D1C">
      <w:pPr>
        <w:pStyle w:val="ListParagraph"/>
        <w:numPr>
          <w:ilvl w:val="0"/>
          <w:numId w:val="8"/>
        </w:numPr>
        <w:spacing w:after="0" w:line="240" w:lineRule="auto"/>
        <w:rPr>
          <w:rFonts w:cs="Arial"/>
        </w:rPr>
      </w:pPr>
      <w:r w:rsidRPr="00471763">
        <w:rPr>
          <w:rFonts w:cs="Arial"/>
        </w:rPr>
        <w:t>Securing supplies and equipment from the community to enable volunteers to help build houses for low-income individuals;</w:t>
      </w:r>
    </w:p>
    <w:p w:rsidR="000F4203" w:rsidRPr="00471763" w:rsidRDefault="000F4203" w:rsidP="00412D1C">
      <w:pPr>
        <w:pStyle w:val="ListParagraph"/>
        <w:numPr>
          <w:ilvl w:val="0"/>
          <w:numId w:val="8"/>
        </w:numPr>
        <w:spacing w:after="0" w:line="240" w:lineRule="auto"/>
        <w:rPr>
          <w:rFonts w:cs="Arial"/>
        </w:rPr>
      </w:pPr>
      <w:r w:rsidRPr="00471763">
        <w:rPr>
          <w:rFonts w:cs="Arial"/>
        </w:rPr>
        <w:t>Securing financial resources from the community to assist in launching or expanding a program that provides social services to the members of the community and is delivered, in whole or in part, through the members of a community-based organization;</w:t>
      </w:r>
    </w:p>
    <w:p w:rsidR="000F4203" w:rsidRPr="00471763" w:rsidRDefault="000F4203" w:rsidP="00412D1C">
      <w:pPr>
        <w:pStyle w:val="ListParagraph"/>
        <w:numPr>
          <w:ilvl w:val="0"/>
          <w:numId w:val="8"/>
        </w:numPr>
        <w:spacing w:after="0" w:line="240" w:lineRule="auto"/>
        <w:rPr>
          <w:rFonts w:cs="Arial"/>
        </w:rPr>
      </w:pPr>
      <w:r w:rsidRPr="00471763">
        <w:rPr>
          <w:rFonts w:cs="Arial"/>
        </w:rPr>
        <w:t>Seeking donations from alumni of the program for specific service projects being performed by current members.</w:t>
      </w:r>
    </w:p>
    <w:p w:rsidR="00C8464E" w:rsidRPr="00471763" w:rsidRDefault="00C8464E" w:rsidP="000F4203">
      <w:pPr>
        <w:spacing w:before="240"/>
        <w:rPr>
          <w:rFonts w:cs="Arial"/>
          <w:i/>
        </w:rPr>
      </w:pPr>
      <w:r w:rsidRPr="00471763">
        <w:rPr>
          <w:rFonts w:cs="Arial"/>
          <w:i/>
        </w:rPr>
        <w:t>(5) Violating behavior expectations</w:t>
      </w:r>
    </w:p>
    <w:p w:rsidR="000F4203" w:rsidRPr="00471763" w:rsidRDefault="000F4203" w:rsidP="000F4203">
      <w:pPr>
        <w:spacing w:before="240"/>
        <w:rPr>
          <w:rFonts w:cs="Arial"/>
        </w:rPr>
      </w:pPr>
      <w:r w:rsidRPr="00471763">
        <w:rPr>
          <w:rFonts w:cs="Arial"/>
        </w:rPr>
        <w:t xml:space="preserve">The Member understands the following acts will also </w:t>
      </w:r>
      <w:r w:rsidRPr="00471763">
        <w:rPr>
          <w:rFonts w:cs="Arial"/>
          <w:b/>
        </w:rPr>
        <w:t>constitute a violation of the Program’s expectations of behavior:</w:t>
      </w:r>
    </w:p>
    <w:p w:rsidR="000F4203" w:rsidRPr="00471763" w:rsidRDefault="000F4203" w:rsidP="00412D1C">
      <w:pPr>
        <w:pStyle w:val="ListParagraph"/>
        <w:numPr>
          <w:ilvl w:val="0"/>
          <w:numId w:val="9"/>
        </w:numPr>
        <w:spacing w:after="0" w:line="240" w:lineRule="auto"/>
        <w:rPr>
          <w:rFonts w:cs="Arial"/>
        </w:rPr>
      </w:pPr>
      <w:r w:rsidRPr="00471763">
        <w:rPr>
          <w:rFonts w:cs="Arial"/>
        </w:rPr>
        <w:t>Unauthorized tardiness;</w:t>
      </w:r>
    </w:p>
    <w:p w:rsidR="000F4203" w:rsidRPr="00471763" w:rsidRDefault="000F4203" w:rsidP="00412D1C">
      <w:pPr>
        <w:pStyle w:val="ListParagraph"/>
        <w:numPr>
          <w:ilvl w:val="0"/>
          <w:numId w:val="9"/>
        </w:numPr>
        <w:spacing w:after="0" w:line="240" w:lineRule="auto"/>
        <w:rPr>
          <w:rFonts w:cs="Arial"/>
        </w:rPr>
      </w:pPr>
      <w:r w:rsidRPr="00471763">
        <w:rPr>
          <w:rFonts w:cs="Arial"/>
        </w:rPr>
        <w:t>Unauthorized absences (Members may be excused for illness, but they are still required to notify their supervisor as soon as possible before their scheduled hours. If a Member is absent because of illness for three consecutive days, a written excuse from a Medical Doctor will be required. Members will get prior written authorization from the site supervisor for non-medical excused absences). If a member is absent for three consecutive days without notice or good cause, such absence may be grounds for termination;</w:t>
      </w:r>
    </w:p>
    <w:p w:rsidR="000F4203" w:rsidRPr="00471763" w:rsidRDefault="000F4203" w:rsidP="00412D1C">
      <w:pPr>
        <w:pStyle w:val="ListParagraph"/>
        <w:numPr>
          <w:ilvl w:val="0"/>
          <w:numId w:val="9"/>
        </w:numPr>
        <w:spacing w:after="0" w:line="240" w:lineRule="auto"/>
        <w:rPr>
          <w:rFonts w:cs="Arial"/>
        </w:rPr>
      </w:pPr>
      <w:r w:rsidRPr="00471763">
        <w:rPr>
          <w:rFonts w:cs="Arial"/>
        </w:rPr>
        <w:t>Failure to complete time sheets for each month by the given deadline;</w:t>
      </w:r>
    </w:p>
    <w:p w:rsidR="000F4203" w:rsidRPr="00471763" w:rsidRDefault="000F4203" w:rsidP="00412D1C">
      <w:pPr>
        <w:pStyle w:val="ListParagraph"/>
        <w:numPr>
          <w:ilvl w:val="0"/>
          <w:numId w:val="9"/>
        </w:numPr>
        <w:spacing w:after="0" w:line="240" w:lineRule="auto"/>
        <w:rPr>
          <w:rFonts w:cs="Arial"/>
        </w:rPr>
      </w:pPr>
      <w:r w:rsidRPr="00471763">
        <w:rPr>
          <w:rFonts w:cs="Arial"/>
        </w:rPr>
        <w:t>Repeated use of inappropriate language at a service site;</w:t>
      </w:r>
    </w:p>
    <w:p w:rsidR="000F4203" w:rsidRPr="00471763" w:rsidRDefault="000F4203" w:rsidP="00412D1C">
      <w:pPr>
        <w:pStyle w:val="ListParagraph"/>
        <w:numPr>
          <w:ilvl w:val="0"/>
          <w:numId w:val="9"/>
        </w:numPr>
        <w:spacing w:after="0" w:line="240" w:lineRule="auto"/>
        <w:rPr>
          <w:rFonts w:cs="Arial"/>
        </w:rPr>
      </w:pPr>
      <w:r w:rsidRPr="00471763">
        <w:rPr>
          <w:rFonts w:cs="Arial"/>
        </w:rPr>
        <w:t>Failure to identify yourself as an AmeriCorps member at site;</w:t>
      </w:r>
    </w:p>
    <w:p w:rsidR="000F4203" w:rsidRPr="00471763" w:rsidRDefault="000F4203" w:rsidP="00412D1C">
      <w:pPr>
        <w:pStyle w:val="ListParagraph"/>
        <w:numPr>
          <w:ilvl w:val="0"/>
          <w:numId w:val="9"/>
        </w:numPr>
        <w:spacing w:after="0" w:line="240" w:lineRule="auto"/>
        <w:rPr>
          <w:rFonts w:cs="Arial"/>
        </w:rPr>
      </w:pPr>
      <w:r w:rsidRPr="00471763">
        <w:rPr>
          <w:rFonts w:cs="Arial"/>
        </w:rPr>
        <w:t>Stealing or lying;</w:t>
      </w:r>
    </w:p>
    <w:p w:rsidR="000F4203" w:rsidRPr="00471763" w:rsidRDefault="000F4203" w:rsidP="00412D1C">
      <w:pPr>
        <w:pStyle w:val="ListParagraph"/>
        <w:numPr>
          <w:ilvl w:val="0"/>
          <w:numId w:val="9"/>
        </w:numPr>
        <w:spacing w:after="0" w:line="240" w:lineRule="auto"/>
        <w:rPr>
          <w:rFonts w:cs="Arial"/>
        </w:rPr>
      </w:pPr>
      <w:r w:rsidRPr="00471763">
        <w:rPr>
          <w:rFonts w:cs="Arial"/>
        </w:rPr>
        <w:t>Engaging in activity that may physically or emotionally damage other Members of the Program or the community;</w:t>
      </w:r>
    </w:p>
    <w:p w:rsidR="000F4203" w:rsidRPr="00471763" w:rsidRDefault="000F4203" w:rsidP="00412D1C">
      <w:pPr>
        <w:pStyle w:val="ListParagraph"/>
        <w:numPr>
          <w:ilvl w:val="0"/>
          <w:numId w:val="9"/>
        </w:numPr>
        <w:spacing w:after="0" w:line="240" w:lineRule="auto"/>
        <w:rPr>
          <w:rFonts w:cs="Arial"/>
        </w:rPr>
      </w:pPr>
      <w:r w:rsidRPr="00471763">
        <w:rPr>
          <w:rFonts w:cs="Arial"/>
        </w:rPr>
        <w:t>Possessing or using any illegal drugs during the term of service;</w:t>
      </w:r>
    </w:p>
    <w:p w:rsidR="000F4203" w:rsidRPr="00471763" w:rsidRDefault="000F4203" w:rsidP="00412D1C">
      <w:pPr>
        <w:pStyle w:val="ListParagraph"/>
        <w:numPr>
          <w:ilvl w:val="0"/>
          <w:numId w:val="9"/>
        </w:numPr>
        <w:spacing w:after="0" w:line="240" w:lineRule="auto"/>
        <w:rPr>
          <w:rFonts w:cs="Arial"/>
        </w:rPr>
      </w:pPr>
      <w:r w:rsidRPr="00471763">
        <w:rPr>
          <w:rFonts w:cs="Arial"/>
        </w:rPr>
        <w:t>Consuming alcoholic beverages during the performance of service activities;</w:t>
      </w:r>
    </w:p>
    <w:p w:rsidR="000F4203" w:rsidRPr="00471763" w:rsidRDefault="000F4203" w:rsidP="00412D1C">
      <w:pPr>
        <w:pStyle w:val="ListParagraph"/>
        <w:numPr>
          <w:ilvl w:val="0"/>
          <w:numId w:val="9"/>
        </w:numPr>
        <w:spacing w:after="0" w:line="240" w:lineRule="auto"/>
        <w:rPr>
          <w:rFonts w:cs="Arial"/>
        </w:rPr>
      </w:pPr>
      <w:r w:rsidRPr="00471763">
        <w:rPr>
          <w:rFonts w:cs="Arial"/>
        </w:rPr>
        <w:t>Being under the influence of alcohol or drugs during the performance of service activities;</w:t>
      </w:r>
    </w:p>
    <w:p w:rsidR="000F4203" w:rsidRPr="00471763" w:rsidRDefault="000F4203" w:rsidP="00412D1C">
      <w:pPr>
        <w:pStyle w:val="ListParagraph"/>
        <w:numPr>
          <w:ilvl w:val="0"/>
          <w:numId w:val="9"/>
        </w:numPr>
        <w:spacing w:after="0" w:line="240" w:lineRule="auto"/>
        <w:rPr>
          <w:rFonts w:cs="Arial"/>
        </w:rPr>
      </w:pPr>
      <w:r w:rsidRPr="00471763">
        <w:rPr>
          <w:rFonts w:cs="Arial"/>
        </w:rPr>
        <w:t>Failure to notify the Program (within five days of the event) of any criminal arrest or conviction that occurs during the term of service.</w:t>
      </w:r>
    </w:p>
    <w:p w:rsidR="00C8464E" w:rsidRPr="00471763" w:rsidRDefault="00C8464E" w:rsidP="000F4203">
      <w:pPr>
        <w:spacing w:before="240"/>
        <w:rPr>
          <w:rFonts w:cs="Arial"/>
          <w:i/>
        </w:rPr>
      </w:pPr>
      <w:r w:rsidRPr="00471763">
        <w:rPr>
          <w:rFonts w:cs="Arial"/>
          <w:i/>
        </w:rPr>
        <w:t>(6) Failure to meet behavior expectations</w:t>
      </w:r>
    </w:p>
    <w:p w:rsidR="000F4203" w:rsidRPr="00471763" w:rsidRDefault="000F4203" w:rsidP="000F4203">
      <w:pPr>
        <w:spacing w:before="240"/>
        <w:rPr>
          <w:rFonts w:cs="Arial"/>
        </w:rPr>
      </w:pPr>
      <w:r w:rsidRPr="00471763">
        <w:rPr>
          <w:rFonts w:cs="Arial"/>
          <w:b/>
        </w:rPr>
        <w:t>If the Member fails to meet expectations</w:t>
      </w:r>
      <w:r w:rsidRPr="00471763">
        <w:rPr>
          <w:rFonts w:cs="Arial"/>
        </w:rPr>
        <w:t xml:space="preserve"> of behavior described above, the Program will proceed with the following steps:</w:t>
      </w:r>
    </w:p>
    <w:p w:rsidR="000F4203" w:rsidRPr="00471763" w:rsidRDefault="000F4203" w:rsidP="00412D1C">
      <w:pPr>
        <w:pStyle w:val="ListParagraph"/>
        <w:numPr>
          <w:ilvl w:val="0"/>
          <w:numId w:val="10"/>
        </w:numPr>
        <w:spacing w:after="0" w:line="240" w:lineRule="auto"/>
        <w:rPr>
          <w:rFonts w:cs="Arial"/>
        </w:rPr>
      </w:pPr>
      <w:r w:rsidRPr="00471763">
        <w:rPr>
          <w:rFonts w:cs="Arial"/>
        </w:rPr>
        <w:t>For the Member’s first incident, an appropriate Program official will issue a verbal warning and document it for the Member’s file;</w:t>
      </w:r>
    </w:p>
    <w:p w:rsidR="000F4203" w:rsidRPr="00471763" w:rsidRDefault="000F4203" w:rsidP="00412D1C">
      <w:pPr>
        <w:pStyle w:val="ListParagraph"/>
        <w:numPr>
          <w:ilvl w:val="0"/>
          <w:numId w:val="10"/>
        </w:numPr>
        <w:spacing w:after="0" w:line="240" w:lineRule="auto"/>
        <w:rPr>
          <w:rFonts w:cs="Arial"/>
        </w:rPr>
      </w:pPr>
      <w:r w:rsidRPr="00471763">
        <w:rPr>
          <w:rFonts w:cs="Arial"/>
        </w:rPr>
        <w:t>For the Member’s second incident, an appropriate Program official will issue a written letter of warning to the Member and provide a copy for the Member’s file.</w:t>
      </w:r>
    </w:p>
    <w:p w:rsidR="000F4203" w:rsidRPr="00471763" w:rsidRDefault="000F4203" w:rsidP="00412D1C">
      <w:pPr>
        <w:pStyle w:val="ListParagraph"/>
        <w:numPr>
          <w:ilvl w:val="0"/>
          <w:numId w:val="10"/>
        </w:numPr>
        <w:spacing w:after="0" w:line="240" w:lineRule="auto"/>
        <w:rPr>
          <w:rFonts w:cs="Arial"/>
        </w:rPr>
      </w:pPr>
      <w:r w:rsidRPr="00471763">
        <w:rPr>
          <w:rFonts w:cs="Arial"/>
        </w:rPr>
        <w:t>For the Member’s third incident, the Member may be suspended for one or more days, meaning service hours are not eligible on those days;</w:t>
      </w:r>
    </w:p>
    <w:p w:rsidR="000F4203" w:rsidRPr="00471763" w:rsidRDefault="000F4203" w:rsidP="00412D1C">
      <w:pPr>
        <w:pStyle w:val="ListParagraph"/>
        <w:numPr>
          <w:ilvl w:val="0"/>
          <w:numId w:val="10"/>
        </w:numPr>
        <w:spacing w:after="0" w:line="240" w:lineRule="auto"/>
        <w:rPr>
          <w:rFonts w:cs="Arial"/>
        </w:rPr>
      </w:pPr>
      <w:r w:rsidRPr="00471763">
        <w:rPr>
          <w:rFonts w:cs="Arial"/>
        </w:rPr>
        <w:t>For the Member’s fourth incident, the Program may release the Member for cause.</w:t>
      </w:r>
    </w:p>
    <w:p w:rsidR="000F4203" w:rsidRPr="00471763" w:rsidRDefault="000F4203" w:rsidP="000F4203">
      <w:pPr>
        <w:spacing w:before="240"/>
        <w:rPr>
          <w:rFonts w:cs="Arial"/>
        </w:rPr>
      </w:pPr>
      <w:r w:rsidRPr="00471763">
        <w:rPr>
          <w:rFonts w:cs="Arial"/>
          <w:b/>
        </w:rPr>
        <w:t>The Program reserves the right to immediately release the Member, without proceeding through the aforementioned incident procedure, for cause if</w:t>
      </w:r>
      <w:r w:rsidRPr="00471763">
        <w:rPr>
          <w:rFonts w:cs="Arial"/>
        </w:rPr>
        <w:t xml:space="preserve">, in the judgment of the Program Director, his/her conduct undermines the effectiveness of the Program or the project to which he/she is assigned. </w:t>
      </w:r>
    </w:p>
    <w:p w:rsidR="000F4203" w:rsidRPr="00471763" w:rsidRDefault="000F4203" w:rsidP="000F4203">
      <w:pPr>
        <w:spacing w:before="240"/>
        <w:rPr>
          <w:rFonts w:cs="Arial"/>
          <w:b/>
          <w:sz w:val="28"/>
          <w:szCs w:val="28"/>
        </w:rPr>
      </w:pPr>
      <w:r w:rsidRPr="00471763">
        <w:rPr>
          <w:rFonts w:cs="Arial"/>
          <w:b/>
          <w:sz w:val="28"/>
          <w:szCs w:val="28"/>
        </w:rPr>
        <w:t>VI. RELEASE FROM TERM OF SERVICE</w:t>
      </w:r>
    </w:p>
    <w:p w:rsidR="00C8464E" w:rsidRPr="00471763" w:rsidRDefault="00C8464E" w:rsidP="00C8464E">
      <w:pPr>
        <w:rPr>
          <w:rFonts w:cs="Arial"/>
          <w:i/>
        </w:rPr>
      </w:pPr>
      <w:r w:rsidRPr="00471763">
        <w:rPr>
          <w:rFonts w:cs="Arial"/>
          <w:i/>
        </w:rPr>
        <w:t>(1) Types of early release</w:t>
      </w:r>
    </w:p>
    <w:p w:rsidR="000F4203" w:rsidRPr="00471763" w:rsidRDefault="000F4203" w:rsidP="000F4203">
      <w:pPr>
        <w:rPr>
          <w:rFonts w:cs="Arial"/>
        </w:rPr>
      </w:pPr>
      <w:r w:rsidRPr="00471763">
        <w:rPr>
          <w:rFonts w:cs="Arial"/>
        </w:rPr>
        <w:t>The Member understands that he/she may be released for the term of service for the following two reasons:</w:t>
      </w:r>
    </w:p>
    <w:p w:rsidR="000F4203" w:rsidRPr="00471763" w:rsidRDefault="000F4203" w:rsidP="00412D1C">
      <w:pPr>
        <w:pStyle w:val="ListParagraph"/>
        <w:numPr>
          <w:ilvl w:val="0"/>
          <w:numId w:val="11"/>
        </w:numPr>
        <w:spacing w:after="0" w:line="240" w:lineRule="auto"/>
        <w:rPr>
          <w:rFonts w:cs="Arial"/>
        </w:rPr>
      </w:pPr>
      <w:r w:rsidRPr="00471763">
        <w:rPr>
          <w:rFonts w:cs="Arial"/>
        </w:rPr>
        <w:t>For cause, as explained in this section; or</w:t>
      </w:r>
    </w:p>
    <w:p w:rsidR="000F4203" w:rsidRPr="00471763" w:rsidRDefault="000F4203" w:rsidP="00412D1C">
      <w:pPr>
        <w:pStyle w:val="ListParagraph"/>
        <w:numPr>
          <w:ilvl w:val="0"/>
          <w:numId w:val="11"/>
        </w:numPr>
        <w:spacing w:after="0" w:line="240" w:lineRule="auto"/>
        <w:rPr>
          <w:rFonts w:cs="Arial"/>
        </w:rPr>
      </w:pPr>
      <w:r w:rsidRPr="00471763">
        <w:rPr>
          <w:rFonts w:cs="Arial"/>
        </w:rPr>
        <w:t>Compelling personal circumstances as defined in this section.</w:t>
      </w:r>
    </w:p>
    <w:p w:rsidR="00C8464E" w:rsidRPr="00471763" w:rsidRDefault="00C8464E" w:rsidP="000F4203">
      <w:pPr>
        <w:spacing w:before="240"/>
        <w:rPr>
          <w:rFonts w:cs="Arial"/>
          <w:i/>
        </w:rPr>
      </w:pPr>
      <w:r w:rsidRPr="00471763">
        <w:rPr>
          <w:rFonts w:cs="Arial"/>
          <w:i/>
        </w:rPr>
        <w:t>(2) Immediate Release</w:t>
      </w:r>
    </w:p>
    <w:p w:rsidR="000F4203" w:rsidRPr="00471763" w:rsidRDefault="000F4203" w:rsidP="000F4203">
      <w:pPr>
        <w:spacing w:before="240"/>
        <w:rPr>
          <w:rFonts w:cs="Arial"/>
        </w:rPr>
      </w:pPr>
      <w:r w:rsidRPr="00471763">
        <w:rPr>
          <w:rFonts w:cs="Arial"/>
        </w:rPr>
        <w:t xml:space="preserve">The Program will </w:t>
      </w:r>
      <w:r w:rsidRPr="00471763">
        <w:rPr>
          <w:rFonts w:cs="Arial"/>
          <w:b/>
        </w:rPr>
        <w:t>immediately</w:t>
      </w:r>
      <w:r w:rsidRPr="00471763">
        <w:rPr>
          <w:rFonts w:cs="Arial"/>
        </w:rPr>
        <w:t xml:space="preserve"> </w:t>
      </w:r>
      <w:r w:rsidRPr="00471763">
        <w:rPr>
          <w:rFonts w:cs="Arial"/>
          <w:b/>
        </w:rPr>
        <w:t>release a Member for cause</w:t>
      </w:r>
      <w:r w:rsidRPr="00471763">
        <w:rPr>
          <w:rFonts w:cs="Arial"/>
        </w:rPr>
        <w:t xml:space="preserve"> for the following reasons:</w:t>
      </w:r>
    </w:p>
    <w:p w:rsidR="000F4203" w:rsidRPr="00471763" w:rsidRDefault="000F4203" w:rsidP="00412D1C">
      <w:pPr>
        <w:pStyle w:val="ListParagraph"/>
        <w:numPr>
          <w:ilvl w:val="0"/>
          <w:numId w:val="12"/>
        </w:numPr>
        <w:spacing w:after="0" w:line="240" w:lineRule="auto"/>
        <w:rPr>
          <w:rFonts w:cs="Arial"/>
        </w:rPr>
      </w:pPr>
      <w:r w:rsidRPr="00471763">
        <w:rPr>
          <w:rFonts w:cs="Arial"/>
        </w:rPr>
        <w:t>The Member has dropped out of the Program (failed to serve hours and complete time sheets) without obtaining a release for compelling personal circumstances from the appropriate Program official;</w:t>
      </w:r>
    </w:p>
    <w:p w:rsidR="000F4203" w:rsidRPr="00471763" w:rsidRDefault="000F4203" w:rsidP="00412D1C">
      <w:pPr>
        <w:pStyle w:val="ListParagraph"/>
        <w:numPr>
          <w:ilvl w:val="0"/>
          <w:numId w:val="12"/>
        </w:numPr>
        <w:spacing w:after="0" w:line="240" w:lineRule="auto"/>
        <w:rPr>
          <w:rFonts w:cs="Arial"/>
        </w:rPr>
      </w:pPr>
      <w:r w:rsidRPr="00471763">
        <w:rPr>
          <w:rFonts w:cs="Arial"/>
        </w:rPr>
        <w:t>During the term of service the Member has been convicted of a violent felony, or the sale or distribution of a controlled substance;</w:t>
      </w:r>
    </w:p>
    <w:p w:rsidR="000F4203" w:rsidRPr="00471763" w:rsidRDefault="000F4203" w:rsidP="00412D1C">
      <w:pPr>
        <w:pStyle w:val="ListParagraph"/>
        <w:numPr>
          <w:ilvl w:val="0"/>
          <w:numId w:val="12"/>
        </w:numPr>
        <w:spacing w:after="0" w:line="240" w:lineRule="auto"/>
        <w:rPr>
          <w:rFonts w:cs="Arial"/>
        </w:rPr>
      </w:pPr>
      <w:r w:rsidRPr="00471763">
        <w:rPr>
          <w:rFonts w:cs="Arial"/>
        </w:rPr>
        <w:t>The Member has a fourth incident violations outlined in this agreement; or</w:t>
      </w:r>
    </w:p>
    <w:p w:rsidR="000F4203" w:rsidRPr="00471763" w:rsidRDefault="000F4203" w:rsidP="00412D1C">
      <w:pPr>
        <w:pStyle w:val="ListParagraph"/>
        <w:numPr>
          <w:ilvl w:val="0"/>
          <w:numId w:val="12"/>
        </w:numPr>
        <w:spacing w:after="0" w:line="240" w:lineRule="auto"/>
        <w:rPr>
          <w:rFonts w:cs="Arial"/>
        </w:rPr>
      </w:pPr>
      <w:r w:rsidRPr="00471763">
        <w:rPr>
          <w:rFonts w:cs="Arial"/>
        </w:rPr>
        <w:t>Any other behavior that, in the judgment of the Program Director, would undermine the effectiveness of the Program.</w:t>
      </w:r>
    </w:p>
    <w:p w:rsidR="00C8464E" w:rsidRPr="00471763" w:rsidRDefault="00C8464E" w:rsidP="000F4203">
      <w:pPr>
        <w:spacing w:before="240"/>
        <w:rPr>
          <w:rFonts w:cs="Arial"/>
        </w:rPr>
      </w:pPr>
    </w:p>
    <w:p w:rsidR="00C8464E" w:rsidRPr="00471763" w:rsidRDefault="00C8464E" w:rsidP="000F4203">
      <w:pPr>
        <w:spacing w:before="240"/>
        <w:rPr>
          <w:rFonts w:cs="Arial"/>
          <w:i/>
        </w:rPr>
      </w:pPr>
      <w:r w:rsidRPr="00471763">
        <w:rPr>
          <w:rFonts w:cs="Arial"/>
          <w:i/>
        </w:rPr>
        <w:t>(3) Compelling Personal Circumstance</w:t>
      </w:r>
    </w:p>
    <w:p w:rsidR="00C8464E" w:rsidRPr="00471763" w:rsidRDefault="00C8464E" w:rsidP="00C8464E">
      <w:pPr>
        <w:spacing w:before="240"/>
        <w:rPr>
          <w:rFonts w:cs="Arial"/>
        </w:rPr>
      </w:pPr>
      <w:r w:rsidRPr="00471763">
        <w:rPr>
          <w:rFonts w:cs="Arial"/>
        </w:rPr>
        <w:t>A member may request release from the term of service due to compelling personal circumstances by providing detailed, written communication of the circumstance to both the site supervisor and program director in a timely fashion.</w:t>
      </w:r>
    </w:p>
    <w:p w:rsidR="000F4203" w:rsidRPr="00471763" w:rsidRDefault="000F4203" w:rsidP="000F4203">
      <w:pPr>
        <w:spacing w:before="240"/>
        <w:rPr>
          <w:rFonts w:cs="Arial"/>
        </w:rPr>
      </w:pPr>
      <w:r w:rsidRPr="00471763">
        <w:rPr>
          <w:rFonts w:cs="Arial"/>
        </w:rPr>
        <w:t xml:space="preserve">The Program may release a Member from the term of service, due to </w:t>
      </w:r>
      <w:r w:rsidRPr="00471763">
        <w:rPr>
          <w:rFonts w:cs="Arial"/>
          <w:b/>
        </w:rPr>
        <w:t>compelling personal circumstances</w:t>
      </w:r>
      <w:r w:rsidRPr="00471763">
        <w:rPr>
          <w:rFonts w:cs="Arial"/>
        </w:rPr>
        <w:t>, if:</w:t>
      </w:r>
    </w:p>
    <w:p w:rsidR="000F4203" w:rsidRPr="00471763" w:rsidRDefault="000F4203" w:rsidP="00412D1C">
      <w:pPr>
        <w:pStyle w:val="ListParagraph"/>
        <w:numPr>
          <w:ilvl w:val="0"/>
          <w:numId w:val="13"/>
        </w:numPr>
        <w:spacing w:after="0" w:line="240" w:lineRule="auto"/>
        <w:rPr>
          <w:rFonts w:cs="Arial"/>
        </w:rPr>
      </w:pPr>
      <w:r w:rsidRPr="00471763">
        <w:rPr>
          <w:rFonts w:cs="Arial"/>
        </w:rPr>
        <w:t>The Member has a serious injury or illness that makes completing the term impossible;</w:t>
      </w:r>
    </w:p>
    <w:p w:rsidR="000F4203" w:rsidRPr="00471763" w:rsidRDefault="000F4203" w:rsidP="00412D1C">
      <w:pPr>
        <w:pStyle w:val="ListParagraph"/>
        <w:numPr>
          <w:ilvl w:val="0"/>
          <w:numId w:val="13"/>
        </w:numPr>
        <w:spacing w:after="0" w:line="240" w:lineRule="auto"/>
        <w:rPr>
          <w:rFonts w:cs="Arial"/>
        </w:rPr>
      </w:pPr>
      <w:r w:rsidRPr="00471763">
        <w:rPr>
          <w:rFonts w:cs="Arial"/>
        </w:rPr>
        <w:t>There is serious injury to, or illness or death of a member of the Member’s immediate family, and the Member is needed to care for, or take over the duties of that family member;</w:t>
      </w:r>
    </w:p>
    <w:p w:rsidR="000F4203" w:rsidRPr="00471763" w:rsidRDefault="000F4203" w:rsidP="00412D1C">
      <w:pPr>
        <w:pStyle w:val="ListParagraph"/>
        <w:numPr>
          <w:ilvl w:val="0"/>
          <w:numId w:val="13"/>
        </w:numPr>
        <w:spacing w:after="0" w:line="240" w:lineRule="auto"/>
        <w:rPr>
          <w:rFonts w:cs="Arial"/>
        </w:rPr>
      </w:pPr>
      <w:r w:rsidRPr="00471763">
        <w:rPr>
          <w:rFonts w:cs="Arial"/>
        </w:rPr>
        <w:t>The Member is drafted by the Armed Services of the United States; or</w:t>
      </w:r>
    </w:p>
    <w:p w:rsidR="000F4203" w:rsidRPr="00471763" w:rsidRDefault="000F4203" w:rsidP="00412D1C">
      <w:pPr>
        <w:pStyle w:val="ListParagraph"/>
        <w:numPr>
          <w:ilvl w:val="0"/>
          <w:numId w:val="13"/>
        </w:numPr>
        <w:spacing w:after="0" w:line="240" w:lineRule="auto"/>
        <w:rPr>
          <w:rFonts w:cs="Arial"/>
        </w:rPr>
      </w:pPr>
      <w:r w:rsidRPr="00471763">
        <w:rPr>
          <w:rFonts w:cs="Arial"/>
        </w:rPr>
        <w:t>Another circumstance occurs which the Program Director deems to be compelling, that makes it impossible or very difficult for the Member to complete the term of service if the member contacts their Campus Supervisor or Program Director as quickly as possible regarding the issue involved.</w:t>
      </w:r>
    </w:p>
    <w:p w:rsidR="00C8464E" w:rsidRPr="00471763" w:rsidRDefault="00C8464E" w:rsidP="00C8464E">
      <w:pPr>
        <w:spacing w:before="240"/>
        <w:rPr>
          <w:rFonts w:cs="Arial"/>
          <w:i/>
        </w:rPr>
      </w:pPr>
      <w:r w:rsidRPr="00471763">
        <w:rPr>
          <w:rFonts w:cs="Arial"/>
          <w:i/>
        </w:rPr>
        <w:t>(4) Suspending a term</w:t>
      </w:r>
    </w:p>
    <w:p w:rsidR="000F4203" w:rsidRPr="00471763" w:rsidRDefault="000F4203" w:rsidP="000F4203">
      <w:pPr>
        <w:rPr>
          <w:rFonts w:cs="Arial"/>
        </w:rPr>
      </w:pPr>
      <w:r w:rsidRPr="00471763">
        <w:rPr>
          <w:rFonts w:cs="Arial"/>
        </w:rPr>
        <w:t xml:space="preserve">The Program will </w:t>
      </w:r>
      <w:r w:rsidRPr="00471763">
        <w:rPr>
          <w:rFonts w:cs="Arial"/>
          <w:b/>
        </w:rPr>
        <w:t>suspend the Member’s term of service</w:t>
      </w:r>
      <w:r w:rsidRPr="00471763">
        <w:rPr>
          <w:rFonts w:cs="Arial"/>
        </w:rPr>
        <w:t xml:space="preserve"> for the following reasons:</w:t>
      </w:r>
    </w:p>
    <w:p w:rsidR="000F4203" w:rsidRPr="00471763" w:rsidRDefault="000F4203" w:rsidP="00412D1C">
      <w:pPr>
        <w:pStyle w:val="ListParagraph"/>
        <w:numPr>
          <w:ilvl w:val="0"/>
          <w:numId w:val="14"/>
        </w:numPr>
        <w:spacing w:after="0" w:line="240" w:lineRule="auto"/>
        <w:rPr>
          <w:rFonts w:cs="Arial"/>
        </w:rPr>
      </w:pPr>
      <w:r w:rsidRPr="00471763">
        <w:rPr>
          <w:rFonts w:cs="Arial"/>
        </w:rPr>
        <w:t>During the term of service the Member is charged with a violent felony, or the sale or distribution of a controlled substance. If the Member is found not guilty or the charge(s) is dismissed, the Member may resume his/her term of service. The Member, however, will not receive credit for any service hours missed during the suspension.</w:t>
      </w:r>
    </w:p>
    <w:p w:rsidR="000F4203" w:rsidRPr="00471763" w:rsidRDefault="000F4203" w:rsidP="00412D1C">
      <w:pPr>
        <w:pStyle w:val="ListParagraph"/>
        <w:numPr>
          <w:ilvl w:val="0"/>
          <w:numId w:val="14"/>
        </w:numPr>
        <w:spacing w:after="0" w:line="240" w:lineRule="auto"/>
        <w:rPr>
          <w:rFonts w:cs="Arial"/>
        </w:rPr>
      </w:pPr>
      <w:r w:rsidRPr="00471763">
        <w:rPr>
          <w:rFonts w:cs="Arial"/>
        </w:rPr>
        <w:t>During the term of service the Member is convicted of a first offense of possession of a controlled substance. If the Member demonstrates he/she has enrolled in an approved drug rehabilitation program, the Member may resume his/her term of service. The reinstated Member will not receive credit for service hours missed during the suspension.</w:t>
      </w:r>
    </w:p>
    <w:p w:rsidR="000F4203" w:rsidRPr="00471763" w:rsidRDefault="000F4203" w:rsidP="00412D1C">
      <w:pPr>
        <w:pStyle w:val="ListParagraph"/>
        <w:numPr>
          <w:ilvl w:val="0"/>
          <w:numId w:val="14"/>
        </w:numPr>
        <w:spacing w:after="0" w:line="240" w:lineRule="auto"/>
        <w:rPr>
          <w:rFonts w:cs="Arial"/>
        </w:rPr>
      </w:pPr>
      <w:r w:rsidRPr="00471763">
        <w:rPr>
          <w:rFonts w:cs="Arial"/>
        </w:rPr>
        <w:t>The Program may suspend the Member’s term of service for violating the Program’s Expectations of Behaviors as described in Section IV this agreement.</w:t>
      </w:r>
    </w:p>
    <w:p w:rsidR="000F4203" w:rsidRPr="00471763" w:rsidRDefault="000F4203" w:rsidP="00412D1C">
      <w:pPr>
        <w:pStyle w:val="ListParagraph"/>
        <w:numPr>
          <w:ilvl w:val="0"/>
          <w:numId w:val="14"/>
        </w:numPr>
        <w:spacing w:after="0" w:line="240" w:lineRule="auto"/>
        <w:rPr>
          <w:rFonts w:cs="Arial"/>
        </w:rPr>
      </w:pPr>
      <w:r w:rsidRPr="00471763">
        <w:rPr>
          <w:rFonts w:cs="Arial"/>
        </w:rPr>
        <w:t>The Program may suspend the Member’s term of service in response to written notification of a compelling personal circumstance which indicates the member’s intent to return to service.</w:t>
      </w:r>
    </w:p>
    <w:p w:rsidR="00C8464E" w:rsidRPr="00471763" w:rsidRDefault="00C8464E" w:rsidP="000F4203">
      <w:pPr>
        <w:spacing w:before="240"/>
        <w:rPr>
          <w:rFonts w:cs="Arial"/>
          <w:i/>
        </w:rPr>
      </w:pPr>
      <w:r w:rsidRPr="00471763">
        <w:rPr>
          <w:rFonts w:cs="Arial"/>
          <w:i/>
        </w:rPr>
        <w:t>(5) Results of early release</w:t>
      </w:r>
    </w:p>
    <w:p w:rsidR="000F4203" w:rsidRPr="00471763" w:rsidRDefault="000F4203" w:rsidP="000F4203">
      <w:pPr>
        <w:spacing w:before="240"/>
        <w:rPr>
          <w:rFonts w:cs="Arial"/>
        </w:rPr>
      </w:pPr>
      <w:r w:rsidRPr="00471763">
        <w:rPr>
          <w:rFonts w:cs="Arial"/>
        </w:rPr>
        <w:t>If the Member discontinues his/her term of service for any reason other than being released for compelling personal circumstances as described herein, the Member will cease to receive the benefits described in Section II of this agreement.</w:t>
      </w:r>
    </w:p>
    <w:p w:rsidR="000F4203" w:rsidRPr="00471763" w:rsidRDefault="000F4203" w:rsidP="000F4203">
      <w:pPr>
        <w:spacing w:before="240"/>
        <w:rPr>
          <w:rFonts w:cs="Arial"/>
        </w:rPr>
      </w:pPr>
      <w:r w:rsidRPr="00471763">
        <w:rPr>
          <w:rFonts w:cs="Arial"/>
        </w:rPr>
        <w:t>If the Member discontinues his/her term of service due to compelling personal circumstances as described herein, the Member will cease to receive the benefits described in section II of this agreement. However, if the Member has completed at least 15% of the required service hours, the Member will receive a prorated education award or interest payments described in Section II of this agreement.</w:t>
      </w:r>
    </w:p>
    <w:p w:rsidR="0040561C" w:rsidRPr="00471763" w:rsidRDefault="0040561C" w:rsidP="000F4203">
      <w:pPr>
        <w:spacing w:before="240"/>
        <w:rPr>
          <w:rFonts w:cs="Arial"/>
        </w:rPr>
      </w:pPr>
    </w:p>
    <w:p w:rsidR="000F4203" w:rsidRPr="00471763" w:rsidRDefault="000F4203" w:rsidP="000F4203">
      <w:pPr>
        <w:spacing w:before="240"/>
        <w:rPr>
          <w:rFonts w:cs="Arial"/>
          <w:b/>
          <w:sz w:val="28"/>
          <w:szCs w:val="28"/>
        </w:rPr>
      </w:pPr>
      <w:r w:rsidRPr="00471763">
        <w:rPr>
          <w:rFonts w:cs="Arial"/>
          <w:b/>
          <w:sz w:val="28"/>
          <w:szCs w:val="28"/>
        </w:rPr>
        <w:t>VII. GRIEVANCE PROCEDURES</w:t>
      </w:r>
    </w:p>
    <w:p w:rsidR="000F4203" w:rsidRPr="00471763" w:rsidRDefault="000F4203" w:rsidP="000F4203">
      <w:pPr>
        <w:spacing w:before="240"/>
        <w:rPr>
          <w:rFonts w:cs="Arial"/>
        </w:rPr>
      </w:pPr>
      <w:r w:rsidRPr="00471763">
        <w:rPr>
          <w:rFonts w:cs="Arial"/>
        </w:rPr>
        <w:t>Members, staff, sub-grantees, and other interested parties involved in the Iowa College AmeriCorps Program, administered through the Iowa Commission on Volunteer Service (ICVS), who wish to file a grievance, shall follow the procedures set forth below. Northing herein shall prohibit the complainant from filing a grievance with other state or federal agencies.</w:t>
      </w:r>
    </w:p>
    <w:p w:rsidR="0040561C" w:rsidRPr="00471763" w:rsidRDefault="0040561C" w:rsidP="0040561C">
      <w:pPr>
        <w:spacing w:before="240"/>
        <w:rPr>
          <w:rFonts w:cs="Arial"/>
          <w:i/>
        </w:rPr>
      </w:pPr>
      <w:r w:rsidRPr="00471763">
        <w:rPr>
          <w:rFonts w:cs="Arial"/>
          <w:i/>
        </w:rPr>
        <w:t>(1) Definitions</w:t>
      </w:r>
    </w:p>
    <w:p w:rsidR="000F4203" w:rsidRPr="00471763" w:rsidRDefault="000F4203" w:rsidP="000F4203">
      <w:pPr>
        <w:spacing w:before="240"/>
        <w:rPr>
          <w:rFonts w:cs="Arial"/>
        </w:rPr>
      </w:pPr>
      <w:r w:rsidRPr="00471763">
        <w:rPr>
          <w:rFonts w:cs="Arial"/>
        </w:rPr>
        <w:t>Definition: A grievance is defined as a complaint, dispute or controversy concerning the interpretation, operation, or application of the National Community Service Act, as amended (hereinafter, the “Act”), its implementing regulations, the aggrieved party’s contract, other agreements under the Act, personnel practices or Employer rules or regulations the aggrieved party believes have been violated.</w:t>
      </w:r>
    </w:p>
    <w:p w:rsidR="0040561C" w:rsidRPr="00471763" w:rsidRDefault="0040561C" w:rsidP="000F4203">
      <w:pPr>
        <w:spacing w:before="240"/>
        <w:rPr>
          <w:rFonts w:cs="Arial"/>
          <w:i/>
        </w:rPr>
      </w:pPr>
      <w:r w:rsidRPr="00471763">
        <w:rPr>
          <w:rFonts w:cs="Arial"/>
          <w:i/>
        </w:rPr>
        <w:t>(2) Initiating a grievance</w:t>
      </w:r>
    </w:p>
    <w:p w:rsidR="000F4203" w:rsidRPr="00471763" w:rsidRDefault="000F4203" w:rsidP="00412D1C">
      <w:pPr>
        <w:pStyle w:val="ListParagraph"/>
        <w:numPr>
          <w:ilvl w:val="0"/>
          <w:numId w:val="15"/>
        </w:numPr>
        <w:spacing w:before="240" w:after="0" w:line="240" w:lineRule="auto"/>
        <w:rPr>
          <w:rFonts w:cs="Arial"/>
        </w:rPr>
      </w:pPr>
      <w:r w:rsidRPr="00471763">
        <w:rPr>
          <w:rFonts w:cs="Arial"/>
        </w:rPr>
        <w:t>Initiation of grievance:</w:t>
      </w:r>
    </w:p>
    <w:p w:rsidR="000F4203" w:rsidRPr="00471763" w:rsidRDefault="000F4203" w:rsidP="000F4203">
      <w:pPr>
        <w:pStyle w:val="ListParagraph"/>
        <w:rPr>
          <w:rFonts w:cs="Arial"/>
        </w:rPr>
      </w:pPr>
      <w:r w:rsidRPr="00471763">
        <w:rPr>
          <w:rFonts w:cs="Arial"/>
        </w:rPr>
        <w:t>The person wishing to file a grievance must submit a formal grievance complaint in writing to the Executive Director of Iowa Campus Compact. Complaints should include, to the best extent possible, the following information:</w:t>
      </w:r>
    </w:p>
    <w:p w:rsidR="000F4203" w:rsidRPr="00471763" w:rsidRDefault="000F4203" w:rsidP="00412D1C">
      <w:pPr>
        <w:pStyle w:val="ListParagraph"/>
        <w:numPr>
          <w:ilvl w:val="1"/>
          <w:numId w:val="15"/>
        </w:numPr>
        <w:spacing w:after="0" w:line="240" w:lineRule="auto"/>
        <w:rPr>
          <w:rFonts w:cs="Arial"/>
        </w:rPr>
      </w:pPr>
      <w:r w:rsidRPr="00471763">
        <w:rPr>
          <w:rFonts w:cs="Arial"/>
        </w:rPr>
        <w:t>The full name, telephone number, and address of the person making the complaint;</w:t>
      </w:r>
    </w:p>
    <w:p w:rsidR="000F4203" w:rsidRPr="00471763" w:rsidRDefault="000F4203" w:rsidP="00412D1C">
      <w:pPr>
        <w:pStyle w:val="ListParagraph"/>
        <w:numPr>
          <w:ilvl w:val="1"/>
          <w:numId w:val="15"/>
        </w:numPr>
        <w:spacing w:after="0" w:line="240" w:lineRule="auto"/>
        <w:rPr>
          <w:rFonts w:cs="Arial"/>
        </w:rPr>
      </w:pPr>
      <w:r w:rsidRPr="00471763">
        <w:rPr>
          <w:rFonts w:cs="Arial"/>
        </w:rPr>
        <w:t>The full name and address of the party against whom the complaint is made, or other information sufficient to identify the party against whom the complaint is made;</w:t>
      </w:r>
    </w:p>
    <w:p w:rsidR="000F4203" w:rsidRPr="00471763" w:rsidRDefault="000F4203" w:rsidP="00412D1C">
      <w:pPr>
        <w:pStyle w:val="ListParagraph"/>
        <w:numPr>
          <w:ilvl w:val="1"/>
          <w:numId w:val="15"/>
        </w:numPr>
        <w:spacing w:after="0" w:line="240" w:lineRule="auto"/>
        <w:rPr>
          <w:rFonts w:cs="Arial"/>
        </w:rPr>
      </w:pPr>
      <w:r w:rsidRPr="00471763">
        <w:rPr>
          <w:rFonts w:cs="Arial"/>
        </w:rPr>
        <w:t>A clear and concise statement of the facts, as alleged, including pertinent dates, constituting the alleged violation;</w:t>
      </w:r>
    </w:p>
    <w:p w:rsidR="000F4203" w:rsidRPr="00471763" w:rsidRDefault="000F4203" w:rsidP="00412D1C">
      <w:pPr>
        <w:pStyle w:val="ListParagraph"/>
        <w:numPr>
          <w:ilvl w:val="1"/>
          <w:numId w:val="15"/>
        </w:numPr>
        <w:spacing w:after="0" w:line="240" w:lineRule="auto"/>
        <w:rPr>
          <w:rFonts w:cs="Arial"/>
        </w:rPr>
      </w:pPr>
      <w:r w:rsidRPr="00471763">
        <w:rPr>
          <w:rFonts w:cs="Arial"/>
        </w:rPr>
        <w:t>The provision of the act, regulations, grant, contract, or other agreement under the Act believed to have been violated;</w:t>
      </w:r>
    </w:p>
    <w:p w:rsidR="000F4203" w:rsidRPr="00471763" w:rsidRDefault="000F4203" w:rsidP="00412D1C">
      <w:pPr>
        <w:pStyle w:val="ListParagraph"/>
        <w:numPr>
          <w:ilvl w:val="1"/>
          <w:numId w:val="15"/>
        </w:numPr>
        <w:spacing w:after="0" w:line="240" w:lineRule="auto"/>
        <w:rPr>
          <w:rFonts w:cs="Arial"/>
        </w:rPr>
      </w:pPr>
      <w:r w:rsidRPr="00471763">
        <w:rPr>
          <w:rFonts w:cs="Arial"/>
        </w:rPr>
        <w:t>The relief requested.</w:t>
      </w:r>
    </w:p>
    <w:p w:rsidR="000F4203" w:rsidRPr="00471763" w:rsidRDefault="000F4203" w:rsidP="00412D1C">
      <w:pPr>
        <w:pStyle w:val="ListParagraph"/>
        <w:numPr>
          <w:ilvl w:val="0"/>
          <w:numId w:val="15"/>
        </w:numPr>
        <w:spacing w:after="0" w:line="240" w:lineRule="auto"/>
        <w:rPr>
          <w:rFonts w:cs="Arial"/>
        </w:rPr>
      </w:pPr>
      <w:r w:rsidRPr="00471763">
        <w:rPr>
          <w:rFonts w:cs="Arial"/>
        </w:rPr>
        <w:t>After receiving a complaint, Iowa Campus Compact will use the following procedure:</w:t>
      </w:r>
    </w:p>
    <w:p w:rsidR="000F4203" w:rsidRPr="00471763" w:rsidRDefault="000F4203" w:rsidP="00412D1C">
      <w:pPr>
        <w:pStyle w:val="ListParagraph"/>
        <w:numPr>
          <w:ilvl w:val="0"/>
          <w:numId w:val="15"/>
        </w:numPr>
        <w:spacing w:after="0" w:line="240" w:lineRule="auto"/>
        <w:rPr>
          <w:rFonts w:cs="Arial"/>
        </w:rPr>
      </w:pPr>
      <w:r w:rsidRPr="00471763">
        <w:rPr>
          <w:rFonts w:cs="Arial"/>
        </w:rPr>
        <w:t>Except for complaints alleging fraud or other criminal activity, complaints will only be considered if received within one year of the date of the alleged occurrence.</w:t>
      </w:r>
    </w:p>
    <w:p w:rsidR="000F4203" w:rsidRPr="00471763" w:rsidRDefault="000F4203" w:rsidP="00412D1C">
      <w:pPr>
        <w:pStyle w:val="ListParagraph"/>
        <w:numPr>
          <w:ilvl w:val="0"/>
          <w:numId w:val="15"/>
        </w:numPr>
        <w:spacing w:after="0" w:line="240" w:lineRule="auto"/>
        <w:rPr>
          <w:rFonts w:cs="Arial"/>
        </w:rPr>
      </w:pPr>
      <w:r w:rsidRPr="00471763">
        <w:rPr>
          <w:rFonts w:cs="Arial"/>
        </w:rPr>
        <w:t>The Executive Director of Iowa Campus Compact, or a designee, will conduct a hearing no later than 30 calendar days after the filing of the formal grievance.</w:t>
      </w:r>
    </w:p>
    <w:p w:rsidR="000F4203" w:rsidRPr="00471763" w:rsidRDefault="000F4203" w:rsidP="00412D1C">
      <w:pPr>
        <w:pStyle w:val="ListParagraph"/>
        <w:numPr>
          <w:ilvl w:val="0"/>
          <w:numId w:val="15"/>
        </w:numPr>
        <w:spacing w:after="0" w:line="240" w:lineRule="auto"/>
        <w:rPr>
          <w:rFonts w:cs="Arial"/>
        </w:rPr>
      </w:pPr>
      <w:r w:rsidRPr="00471763">
        <w:rPr>
          <w:rFonts w:cs="Arial"/>
        </w:rPr>
        <w:t>The written decision of the Executive Director of Iowa Campus Compact or the designee, on any filed grievance, must be mailed to the last known address of the aggrieved party not later than 60 days after filing of the formal grievance.</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If an adverse decision against the member or no decision is reached after 60 days, the member may submit the grievance to binding arbitration</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The arbitrator is jointly selected by and independent of the parties</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If the parties cannot agree on the selection of an arbiter within 15 days, the CNCS will appoint an individual selected from a list of qualified arbitrators</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Arbitration proceedings must be held no later than 45 days from the jointly selected process or 30 days after the appointment by the CNCS</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Decision must be made by arbitrator within 30 days after the arbitration proceedings begin</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The cost of arbitration must be divided evenly by the parties, unless the member prevails</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If the member prevails, the program will pay the total cost of the proceeding and the cost of reasonable attorney's fees related to the A DR proceeding</w:t>
      </w:r>
    </w:p>
    <w:p w:rsidR="000F4203" w:rsidRPr="00471763" w:rsidRDefault="0040561C" w:rsidP="000F4203">
      <w:pPr>
        <w:spacing w:before="240"/>
        <w:rPr>
          <w:rFonts w:cs="Arial"/>
          <w:i/>
        </w:rPr>
      </w:pPr>
      <w:r w:rsidRPr="00471763">
        <w:rPr>
          <w:rFonts w:cs="Arial"/>
          <w:i/>
        </w:rPr>
        <w:t xml:space="preserve">(3) </w:t>
      </w:r>
      <w:r w:rsidR="000F4203" w:rsidRPr="00471763">
        <w:rPr>
          <w:rFonts w:cs="Arial"/>
          <w:i/>
        </w:rPr>
        <w:t>Suspension of Placement</w:t>
      </w:r>
    </w:p>
    <w:p w:rsidR="000F4203" w:rsidRPr="00471763" w:rsidRDefault="000F4203" w:rsidP="000F4203">
      <w:pPr>
        <w:spacing w:before="240"/>
        <w:rPr>
          <w:rFonts w:cs="Arial"/>
        </w:rPr>
      </w:pPr>
      <w:r w:rsidRPr="00471763">
        <w:rPr>
          <w:rFonts w:cs="Arial"/>
        </w:rPr>
        <w:t>If a grievance is filed regarding a proposed placement of a member in a program or project, such a placement must not be made unless the placement is consistent with the resolution of the grievance.</w:t>
      </w:r>
    </w:p>
    <w:p w:rsidR="000F4203" w:rsidRPr="00471763" w:rsidRDefault="0040561C" w:rsidP="000F4203">
      <w:pPr>
        <w:spacing w:before="240"/>
        <w:rPr>
          <w:rFonts w:cs="Arial"/>
          <w:i/>
        </w:rPr>
      </w:pPr>
      <w:r w:rsidRPr="00471763">
        <w:rPr>
          <w:rFonts w:cs="Arial"/>
          <w:i/>
        </w:rPr>
        <w:t xml:space="preserve">(4) </w:t>
      </w:r>
      <w:r w:rsidR="000F4203" w:rsidRPr="00471763">
        <w:rPr>
          <w:rFonts w:cs="Arial"/>
          <w:i/>
        </w:rPr>
        <w:t>Remedies</w:t>
      </w:r>
    </w:p>
    <w:p w:rsidR="000F4203" w:rsidRPr="00471763" w:rsidRDefault="000F4203" w:rsidP="000F4203">
      <w:pPr>
        <w:spacing w:before="240"/>
        <w:rPr>
          <w:rFonts w:cs="Arial"/>
        </w:rPr>
      </w:pPr>
      <w:r w:rsidRPr="00471763">
        <w:rPr>
          <w:rFonts w:cs="Arial"/>
        </w:rPr>
        <w:t>Remedies for a grievance filed under this procedure may include:</w:t>
      </w:r>
    </w:p>
    <w:p w:rsidR="000F4203" w:rsidRPr="00471763" w:rsidRDefault="000F4203" w:rsidP="00412D1C">
      <w:pPr>
        <w:pStyle w:val="ListParagraph"/>
        <w:numPr>
          <w:ilvl w:val="0"/>
          <w:numId w:val="16"/>
        </w:numPr>
        <w:spacing w:after="0" w:line="240" w:lineRule="auto"/>
        <w:rPr>
          <w:rFonts w:cs="Arial"/>
        </w:rPr>
      </w:pPr>
      <w:r w:rsidRPr="00471763">
        <w:rPr>
          <w:rFonts w:cs="Arial"/>
        </w:rPr>
        <w:t>Prohibition of a placement of a member; and In grievance cases where the violation of non-duplication or non-displacement requirements and the employer of the displaced employee is Iowa Campus Compact:</w:t>
      </w:r>
    </w:p>
    <w:p w:rsidR="000F4203" w:rsidRPr="00471763" w:rsidRDefault="000F4203" w:rsidP="00412D1C">
      <w:pPr>
        <w:pStyle w:val="ListParagraph"/>
        <w:numPr>
          <w:ilvl w:val="0"/>
          <w:numId w:val="16"/>
        </w:numPr>
        <w:spacing w:after="0" w:line="240" w:lineRule="auto"/>
        <w:rPr>
          <w:rFonts w:cs="Arial"/>
        </w:rPr>
      </w:pPr>
      <w:r w:rsidRPr="00471763">
        <w:rPr>
          <w:rFonts w:cs="Arial"/>
        </w:rPr>
        <w:t>Reinstatement of the employee to the position he/she held prior to the displacement;</w:t>
      </w:r>
    </w:p>
    <w:p w:rsidR="000F4203" w:rsidRPr="00471763" w:rsidRDefault="000F4203" w:rsidP="00412D1C">
      <w:pPr>
        <w:pStyle w:val="ListParagraph"/>
        <w:numPr>
          <w:ilvl w:val="0"/>
          <w:numId w:val="16"/>
        </w:numPr>
        <w:spacing w:after="0" w:line="240" w:lineRule="auto"/>
        <w:rPr>
          <w:rFonts w:cs="Arial"/>
        </w:rPr>
      </w:pPr>
      <w:r w:rsidRPr="00471763">
        <w:rPr>
          <w:rFonts w:cs="Arial"/>
        </w:rPr>
        <w:t>Payment of lost wages and benefits if applicable;</w:t>
      </w:r>
    </w:p>
    <w:p w:rsidR="000F4203" w:rsidRPr="00471763" w:rsidRDefault="000F4203" w:rsidP="00412D1C">
      <w:pPr>
        <w:pStyle w:val="ListParagraph"/>
        <w:numPr>
          <w:ilvl w:val="0"/>
          <w:numId w:val="16"/>
        </w:numPr>
        <w:spacing w:after="0" w:line="240" w:lineRule="auto"/>
        <w:rPr>
          <w:rFonts w:cs="Arial"/>
        </w:rPr>
      </w:pPr>
      <w:r w:rsidRPr="00471763">
        <w:rPr>
          <w:rFonts w:cs="Arial"/>
        </w:rPr>
        <w:t>Re-establishment of other relevant terms, conditions, and privileges of employment; and</w:t>
      </w:r>
    </w:p>
    <w:p w:rsidR="000F4203" w:rsidRPr="00471763" w:rsidRDefault="000F4203" w:rsidP="00412D1C">
      <w:pPr>
        <w:pStyle w:val="ListParagraph"/>
        <w:numPr>
          <w:ilvl w:val="0"/>
          <w:numId w:val="16"/>
        </w:numPr>
        <w:spacing w:after="0" w:line="240" w:lineRule="auto"/>
        <w:rPr>
          <w:rFonts w:cs="Arial"/>
        </w:rPr>
      </w:pPr>
      <w:r w:rsidRPr="00471763">
        <w:rPr>
          <w:rFonts w:cs="Arial"/>
        </w:rPr>
        <w:t>Any other equitable relief that is necessary to correct any violation of the non-duplication or non-displacement requirements or to make the displace employee whole.</w:t>
      </w:r>
    </w:p>
    <w:p w:rsidR="000F4203" w:rsidRPr="00471763" w:rsidRDefault="0040561C" w:rsidP="000F4203">
      <w:pPr>
        <w:spacing w:before="240"/>
        <w:rPr>
          <w:rFonts w:cs="Arial"/>
          <w:i/>
        </w:rPr>
      </w:pPr>
      <w:r w:rsidRPr="00471763">
        <w:rPr>
          <w:rFonts w:cs="Arial"/>
          <w:i/>
        </w:rPr>
        <w:t xml:space="preserve">(5) </w:t>
      </w:r>
      <w:r w:rsidR="000F4203" w:rsidRPr="00471763">
        <w:rPr>
          <w:rFonts w:cs="Arial"/>
          <w:i/>
        </w:rPr>
        <w:t>Notice</w:t>
      </w:r>
    </w:p>
    <w:p w:rsidR="000F4203" w:rsidRPr="00471763" w:rsidRDefault="000F4203" w:rsidP="000F4203">
      <w:pPr>
        <w:spacing w:before="240"/>
        <w:rPr>
          <w:rFonts w:cs="Arial"/>
        </w:rPr>
      </w:pPr>
      <w:r w:rsidRPr="00471763">
        <w:rPr>
          <w:rFonts w:cs="Arial"/>
        </w:rPr>
        <w:t>The member understands that as a program participant he/she is expected to follow the steps in the Program’s Grievance Procedure in resolving disagreements as defined in a separate document available to the Member.</w:t>
      </w:r>
    </w:p>
    <w:p w:rsidR="000F4203" w:rsidRPr="00471763" w:rsidRDefault="000F4203" w:rsidP="000F4203">
      <w:pPr>
        <w:spacing w:before="240"/>
        <w:rPr>
          <w:rFonts w:cs="Arial"/>
          <w:b/>
          <w:sz w:val="28"/>
          <w:szCs w:val="28"/>
        </w:rPr>
      </w:pPr>
      <w:r w:rsidRPr="00471763">
        <w:rPr>
          <w:rFonts w:cs="Arial"/>
          <w:b/>
          <w:sz w:val="28"/>
          <w:szCs w:val="28"/>
        </w:rPr>
        <w:t>VIII. DRUG FREE WORKPLACE ACT</w:t>
      </w:r>
    </w:p>
    <w:p w:rsidR="000F4203" w:rsidRPr="00471763" w:rsidRDefault="000F4203" w:rsidP="000F4203">
      <w:pPr>
        <w:rPr>
          <w:rFonts w:cs="Arial"/>
        </w:rPr>
      </w:pPr>
      <w:r w:rsidRPr="00471763">
        <w:rPr>
          <w:rFonts w:cs="Arial"/>
        </w:rPr>
        <w:t>The Member understands that in accordance with the Drug Free Workplace Act:</w:t>
      </w:r>
    </w:p>
    <w:p w:rsidR="000F4203" w:rsidRPr="00471763" w:rsidRDefault="000F4203" w:rsidP="00412D1C">
      <w:pPr>
        <w:pStyle w:val="ListParagraph"/>
        <w:numPr>
          <w:ilvl w:val="0"/>
          <w:numId w:val="17"/>
        </w:numPr>
        <w:spacing w:after="0" w:line="240" w:lineRule="auto"/>
        <w:rPr>
          <w:rFonts w:cs="Arial"/>
        </w:rPr>
      </w:pPr>
      <w:r w:rsidRPr="00471763">
        <w:rPr>
          <w:rFonts w:cs="Arial"/>
        </w:rPr>
        <w:t>The unlawful manufacture, distribution, dispensation, possession or use of a controlled substance is prohibited by Iowa Campus Compact;</w:t>
      </w:r>
    </w:p>
    <w:p w:rsidR="000F4203" w:rsidRPr="00471763" w:rsidRDefault="000F4203" w:rsidP="00412D1C">
      <w:pPr>
        <w:pStyle w:val="ListParagraph"/>
        <w:numPr>
          <w:ilvl w:val="0"/>
          <w:numId w:val="17"/>
        </w:numPr>
        <w:spacing w:after="0" w:line="240" w:lineRule="auto"/>
        <w:rPr>
          <w:rFonts w:cs="Arial"/>
        </w:rPr>
      </w:pPr>
      <w:r w:rsidRPr="00471763">
        <w:rPr>
          <w:rFonts w:cs="Arial"/>
        </w:rPr>
        <w:t>Conviction of any criminal drug statute must be reported within 5 days after such conviction to Iowa Campus Compact</w:t>
      </w:r>
    </w:p>
    <w:p w:rsidR="000F4203" w:rsidRPr="00471763" w:rsidRDefault="000F4203" w:rsidP="00412D1C">
      <w:pPr>
        <w:pStyle w:val="ListParagraph"/>
        <w:numPr>
          <w:ilvl w:val="0"/>
          <w:numId w:val="17"/>
        </w:numPr>
        <w:spacing w:after="0" w:line="240" w:lineRule="auto"/>
        <w:rPr>
          <w:rFonts w:cs="Arial"/>
        </w:rPr>
      </w:pPr>
      <w:r w:rsidRPr="00471763">
        <w:rPr>
          <w:rFonts w:cs="Arial"/>
        </w:rPr>
        <w:t>The Member’s participation in this Program is conditioned upon compliance with the notice requirements set forth in this agreement, and in the Drug Free Workplace Act; and</w:t>
      </w:r>
    </w:p>
    <w:p w:rsidR="000F4203" w:rsidRPr="00471763" w:rsidRDefault="000F4203" w:rsidP="00412D1C">
      <w:pPr>
        <w:pStyle w:val="ListParagraph"/>
        <w:numPr>
          <w:ilvl w:val="0"/>
          <w:numId w:val="17"/>
        </w:numPr>
        <w:spacing w:after="0" w:line="240" w:lineRule="auto"/>
        <w:rPr>
          <w:rFonts w:cs="Arial"/>
        </w:rPr>
      </w:pPr>
      <w:r w:rsidRPr="00471763">
        <w:rPr>
          <w:rFonts w:cs="Arial"/>
        </w:rPr>
        <w:t>Certain actions will be taken against Members for violations of such prohibitions as described in other sections of this agreement.</w:t>
      </w:r>
    </w:p>
    <w:p w:rsidR="000F4203" w:rsidRPr="00471763" w:rsidRDefault="000F4203" w:rsidP="000F4203">
      <w:pPr>
        <w:spacing w:before="240"/>
        <w:rPr>
          <w:rFonts w:cs="Arial"/>
          <w:b/>
          <w:sz w:val="28"/>
          <w:szCs w:val="28"/>
        </w:rPr>
      </w:pPr>
      <w:r w:rsidRPr="00471763">
        <w:rPr>
          <w:rFonts w:cs="Arial"/>
          <w:b/>
          <w:sz w:val="28"/>
          <w:szCs w:val="28"/>
        </w:rPr>
        <w:t>IX. NON-DISCRIMINATION</w:t>
      </w:r>
    </w:p>
    <w:p w:rsidR="000F4203" w:rsidRPr="00471763" w:rsidRDefault="000F4203" w:rsidP="000F4203">
      <w:pPr>
        <w:rPr>
          <w:rFonts w:cs="Arial"/>
        </w:rPr>
      </w:pPr>
      <w:r w:rsidRPr="00471763">
        <w:rPr>
          <w:rFonts w:cs="Arial"/>
        </w:rPr>
        <w:t>The Member understands that Iowa Campus Compact, its employees, volunteers and AmeriCorps Members may not unlawfully discriminate against any Iowa Campus Compact employee, volunteer, AmeriCorps Member or service recipient on the basis of race, color, national origin, sex, sexual orientation, gender identity, age, religion, political affiliation or disability.</w:t>
      </w:r>
    </w:p>
    <w:p w:rsidR="000F4203" w:rsidRPr="00471763" w:rsidRDefault="000F4203" w:rsidP="000F4203">
      <w:pPr>
        <w:rPr>
          <w:rFonts w:cs="Arial"/>
        </w:rPr>
      </w:pPr>
      <w:r w:rsidRPr="00471763">
        <w:rPr>
          <w:rFonts w:cs="Arial"/>
        </w:rPr>
        <w:fldChar w:fldCharType="begin"/>
      </w:r>
      <w:r w:rsidRPr="00471763">
        <w:rPr>
          <w:rFonts w:cs="Arial"/>
        </w:rPr>
        <w:instrText xml:space="preserve"> SEQ CHAPTER \h \r 1</w:instrText>
      </w:r>
      <w:r w:rsidRPr="00471763">
        <w:rPr>
          <w:rFonts w:cs="Arial"/>
        </w:rPr>
        <w:fldChar w:fldCharType="end"/>
      </w:r>
      <w:r w:rsidRPr="00471763">
        <w:rPr>
          <w:rFonts w:cs="Arial"/>
        </w:rPr>
        <w:t>It is also unlawful for any organization that receives federal financial assistance from the Corporation for National and Community Service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w:t>
      </w:r>
    </w:p>
    <w:p w:rsidR="000F4203" w:rsidRPr="00471763" w:rsidRDefault="000F4203" w:rsidP="000F4203">
      <w:pPr>
        <w:rPr>
          <w:rFonts w:cs="Arial"/>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540"/>
        <w:gridCol w:w="5850"/>
      </w:tblGrid>
      <w:tr w:rsidR="000F4203" w:rsidRPr="00471763" w:rsidTr="000F4203">
        <w:trPr>
          <w:trHeight w:val="1935"/>
        </w:trPr>
        <w:tc>
          <w:tcPr>
            <w:tcW w:w="3330" w:type="dxa"/>
          </w:tcPr>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Iowa Campus Compact</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Pappajohn Education Center</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1200 Grand Ave Ste 200</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 xml:space="preserve">Des Moines, IA 50309 </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(515)235-4681 (voice)</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 xml:space="preserve">(641)628-5373 (fax) </w:t>
            </w:r>
          </w:p>
          <w:p w:rsidR="000F4203" w:rsidRPr="00471763" w:rsidRDefault="007158AE" w:rsidP="000F4203">
            <w:pPr>
              <w:rPr>
                <w:rFonts w:asciiTheme="minorHAnsi" w:hAnsiTheme="minorHAnsi" w:cs="Arial"/>
                <w:sz w:val="22"/>
                <w:szCs w:val="22"/>
              </w:rPr>
            </w:pPr>
            <w:hyperlink r:id="rId29" w:history="1">
              <w:r w:rsidR="000F4203" w:rsidRPr="00471763">
                <w:rPr>
                  <w:rStyle w:val="Hyperlink"/>
                  <w:rFonts w:asciiTheme="minorHAnsi" w:hAnsiTheme="minorHAnsi" w:cs="Arial"/>
                  <w:sz w:val="22"/>
                  <w:szCs w:val="22"/>
                </w:rPr>
                <w:t>jellis@iwcc.edu</w:t>
              </w:r>
            </w:hyperlink>
            <w:r w:rsidR="000F4203" w:rsidRPr="00471763">
              <w:rPr>
                <w:rFonts w:asciiTheme="minorHAnsi" w:hAnsiTheme="minorHAnsi" w:cs="Arial"/>
                <w:sz w:val="22"/>
                <w:szCs w:val="22"/>
              </w:rPr>
              <w:t xml:space="preserve"> </w:t>
            </w:r>
          </w:p>
        </w:tc>
        <w:tc>
          <w:tcPr>
            <w:tcW w:w="540" w:type="dxa"/>
            <w:vAlign w:val="center"/>
          </w:tcPr>
          <w:p w:rsidR="000F4203" w:rsidRPr="00471763" w:rsidRDefault="000F4203" w:rsidP="000F4203">
            <w:pPr>
              <w:tabs>
                <w:tab w:val="left" w:pos="1676"/>
              </w:tabs>
              <w:jc w:val="center"/>
              <w:rPr>
                <w:rFonts w:asciiTheme="minorHAnsi" w:hAnsiTheme="minorHAnsi" w:cs="Arial"/>
                <w:sz w:val="22"/>
                <w:szCs w:val="22"/>
              </w:rPr>
            </w:pPr>
            <w:r w:rsidRPr="00471763">
              <w:rPr>
                <w:rFonts w:asciiTheme="minorHAnsi" w:hAnsiTheme="minorHAnsi" w:cs="Arial"/>
                <w:sz w:val="22"/>
                <w:szCs w:val="22"/>
              </w:rPr>
              <w:t>Or</w:t>
            </w:r>
          </w:p>
        </w:tc>
        <w:tc>
          <w:tcPr>
            <w:tcW w:w="5850" w:type="dxa"/>
          </w:tcPr>
          <w:p w:rsidR="000F4203" w:rsidRPr="00471763" w:rsidRDefault="000F4203" w:rsidP="000F4203">
            <w:pPr>
              <w:tabs>
                <w:tab w:val="left" w:pos="1676"/>
              </w:tabs>
              <w:rPr>
                <w:rFonts w:asciiTheme="minorHAnsi" w:hAnsiTheme="minorHAnsi" w:cs="Arial"/>
                <w:sz w:val="22"/>
                <w:szCs w:val="22"/>
              </w:rPr>
            </w:pPr>
            <w:r w:rsidRPr="00471763">
              <w:rPr>
                <w:rFonts w:asciiTheme="minorHAnsi" w:hAnsiTheme="minorHAnsi" w:cs="Arial"/>
                <w:sz w:val="22"/>
                <w:szCs w:val="22"/>
              </w:rPr>
              <w:t>Office of Civil Rights and Inclusiveness</w:t>
            </w:r>
          </w:p>
          <w:p w:rsidR="000F4203" w:rsidRPr="00471763" w:rsidRDefault="000F4203" w:rsidP="000F4203">
            <w:pPr>
              <w:tabs>
                <w:tab w:val="left" w:pos="1676"/>
              </w:tabs>
              <w:rPr>
                <w:rFonts w:asciiTheme="minorHAnsi" w:hAnsiTheme="minorHAnsi" w:cs="Arial"/>
                <w:sz w:val="22"/>
                <w:szCs w:val="22"/>
              </w:rPr>
            </w:pPr>
            <w:r w:rsidRPr="00471763">
              <w:rPr>
                <w:rFonts w:asciiTheme="minorHAnsi" w:hAnsiTheme="minorHAnsi" w:cs="Arial"/>
                <w:sz w:val="22"/>
                <w:szCs w:val="22"/>
              </w:rPr>
              <w:t>Corporation for National and Community Service</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1201 New York Avenue, NW</w:t>
            </w:r>
          </w:p>
          <w:p w:rsidR="000F4203" w:rsidRPr="00471763" w:rsidRDefault="000F4203" w:rsidP="000F4203">
            <w:pPr>
              <w:tabs>
                <w:tab w:val="left" w:pos="1676"/>
              </w:tabs>
              <w:rPr>
                <w:rFonts w:asciiTheme="minorHAnsi" w:hAnsiTheme="minorHAnsi" w:cs="Arial"/>
                <w:sz w:val="22"/>
                <w:szCs w:val="22"/>
              </w:rPr>
            </w:pPr>
            <w:r w:rsidRPr="00471763">
              <w:rPr>
                <w:rFonts w:asciiTheme="minorHAnsi" w:hAnsiTheme="minorHAnsi" w:cs="Arial"/>
                <w:sz w:val="22"/>
                <w:szCs w:val="22"/>
              </w:rPr>
              <w:t>Washington, DC 20525</w:t>
            </w:r>
          </w:p>
          <w:p w:rsidR="000F4203" w:rsidRPr="00471763" w:rsidRDefault="000F4203" w:rsidP="000F4203">
            <w:pPr>
              <w:tabs>
                <w:tab w:val="left" w:pos="1676"/>
              </w:tabs>
              <w:rPr>
                <w:rFonts w:asciiTheme="minorHAnsi" w:hAnsiTheme="minorHAnsi" w:cs="Arial"/>
                <w:sz w:val="22"/>
                <w:szCs w:val="22"/>
              </w:rPr>
            </w:pPr>
            <w:r w:rsidRPr="00471763">
              <w:rPr>
                <w:rFonts w:asciiTheme="minorHAnsi" w:hAnsiTheme="minorHAnsi" w:cs="Arial"/>
                <w:sz w:val="22"/>
                <w:szCs w:val="22"/>
              </w:rPr>
              <w:t>(202)606-7503 (voice); (202)565-2799 (TTY);</w:t>
            </w:r>
          </w:p>
          <w:p w:rsidR="000F4203" w:rsidRPr="00471763" w:rsidRDefault="000F4203" w:rsidP="000F4203">
            <w:pPr>
              <w:tabs>
                <w:tab w:val="left" w:pos="1676"/>
              </w:tabs>
              <w:rPr>
                <w:rFonts w:asciiTheme="minorHAnsi" w:hAnsiTheme="minorHAnsi" w:cs="Arial"/>
                <w:sz w:val="22"/>
                <w:szCs w:val="22"/>
              </w:rPr>
            </w:pPr>
            <w:r w:rsidRPr="00471763">
              <w:rPr>
                <w:rFonts w:asciiTheme="minorHAnsi" w:hAnsiTheme="minorHAnsi" w:cs="Arial"/>
                <w:sz w:val="22"/>
                <w:szCs w:val="22"/>
              </w:rPr>
              <w:t>(202)563-3465 (fax)</w:t>
            </w:r>
          </w:p>
          <w:p w:rsidR="000F4203" w:rsidRPr="00471763" w:rsidRDefault="007158AE" w:rsidP="000F4203">
            <w:pPr>
              <w:tabs>
                <w:tab w:val="left" w:pos="1676"/>
              </w:tabs>
              <w:rPr>
                <w:rFonts w:asciiTheme="minorHAnsi" w:hAnsiTheme="minorHAnsi" w:cs="Arial"/>
                <w:sz w:val="22"/>
                <w:szCs w:val="22"/>
              </w:rPr>
            </w:pPr>
            <w:hyperlink r:id="rId30" w:history="1">
              <w:r w:rsidR="000F4203" w:rsidRPr="00471763">
                <w:rPr>
                  <w:rStyle w:val="Hyperlink"/>
                  <w:rFonts w:asciiTheme="minorHAnsi" w:hAnsiTheme="minorHAnsi" w:cs="Arial"/>
                  <w:sz w:val="22"/>
                  <w:szCs w:val="22"/>
                </w:rPr>
                <w:t>eo@cns.gov</w:t>
              </w:r>
            </w:hyperlink>
          </w:p>
        </w:tc>
      </w:tr>
    </w:tbl>
    <w:p w:rsidR="000F4203" w:rsidRPr="00471763" w:rsidRDefault="000F4203" w:rsidP="000F4203">
      <w:pPr>
        <w:spacing w:before="240"/>
        <w:rPr>
          <w:rFonts w:cs="Arial"/>
          <w:b/>
          <w:sz w:val="28"/>
          <w:szCs w:val="28"/>
        </w:rPr>
      </w:pPr>
      <w:r w:rsidRPr="00471763">
        <w:rPr>
          <w:rFonts w:cs="Arial"/>
          <w:b/>
          <w:sz w:val="28"/>
          <w:szCs w:val="28"/>
        </w:rPr>
        <w:t>X. Reasonable Accommodation</w:t>
      </w:r>
    </w:p>
    <w:p w:rsidR="000F4203" w:rsidRPr="00471763" w:rsidRDefault="000F4203" w:rsidP="000F4203">
      <w:pPr>
        <w:rPr>
          <w:rFonts w:cs="Arial"/>
        </w:rPr>
      </w:pPr>
      <w:r w:rsidRPr="00471763">
        <w:rPr>
          <w:rFonts w:cs="Arial"/>
        </w:rPr>
        <w:t>Iowa College AmeriCorps and ICAP Site Supervisors will make reasonable accommodations for qualified individuals with a disability to enjoy an equal service opportunity. Examples of reasonable accommodations include making existing facilities accessible; modified work schedules; acquiring or modifying equipment; changing training or enrollment materials, or policies; providing qualified readers or interpreters; and reassignment to an alternate service site.</w:t>
      </w:r>
    </w:p>
    <w:p w:rsidR="000F4203" w:rsidRPr="00471763" w:rsidRDefault="000F4203" w:rsidP="000F4203">
      <w:pPr>
        <w:spacing w:before="240"/>
        <w:rPr>
          <w:rFonts w:cs="Arial"/>
          <w:b/>
          <w:sz w:val="28"/>
          <w:szCs w:val="28"/>
        </w:rPr>
      </w:pPr>
      <w:r w:rsidRPr="00471763">
        <w:rPr>
          <w:rFonts w:cs="Arial"/>
          <w:b/>
          <w:sz w:val="28"/>
          <w:szCs w:val="28"/>
        </w:rPr>
        <w:t>XI. INFORMED CONSENT</w:t>
      </w:r>
    </w:p>
    <w:p w:rsidR="000F4203" w:rsidRPr="00471763" w:rsidRDefault="000F4203" w:rsidP="000F4203">
      <w:pPr>
        <w:rPr>
          <w:rFonts w:cs="Arial"/>
        </w:rPr>
      </w:pPr>
      <w:r w:rsidRPr="00471763">
        <w:rPr>
          <w:rFonts w:cs="Arial"/>
        </w:rPr>
        <w:t>The Member, by signing this agreement, gives Iowa Campus Compact official permission to use his/her name or photograph for publicity or promotional purposes.</w:t>
      </w:r>
    </w:p>
    <w:p w:rsidR="000F4203" w:rsidRPr="00471763" w:rsidRDefault="000F4203" w:rsidP="000F4203">
      <w:pPr>
        <w:spacing w:before="240"/>
        <w:rPr>
          <w:rFonts w:cs="Arial"/>
        </w:rPr>
      </w:pPr>
      <w:r w:rsidRPr="00471763">
        <w:rPr>
          <w:rFonts w:cs="Arial"/>
        </w:rPr>
        <w:t>The Member also understands that the Program may be obligated to release Member information to the Iowa Commission on Volunteer Service, the Corporation for National Service and outside program evaluators. The Member understands that by signing this agreement, he/she is giving consent to the appropriate Program official to do so.</w:t>
      </w:r>
    </w:p>
    <w:p w:rsidR="000F4203" w:rsidRPr="00471763" w:rsidRDefault="000F4203" w:rsidP="000F4203">
      <w:pPr>
        <w:spacing w:before="240"/>
        <w:rPr>
          <w:rFonts w:cs="Arial"/>
          <w:b/>
          <w:sz w:val="28"/>
          <w:szCs w:val="28"/>
        </w:rPr>
      </w:pPr>
      <w:r w:rsidRPr="00471763">
        <w:rPr>
          <w:rFonts w:cs="Arial"/>
          <w:b/>
          <w:sz w:val="28"/>
          <w:szCs w:val="28"/>
        </w:rPr>
        <w:t>XII. CRIMINAL BACKGROUND CHECKS</w:t>
      </w:r>
    </w:p>
    <w:p w:rsidR="000F4203" w:rsidRPr="00471763" w:rsidRDefault="000F4203" w:rsidP="000F4203">
      <w:pPr>
        <w:rPr>
          <w:rFonts w:cs="Arial"/>
        </w:rPr>
      </w:pPr>
      <w:r w:rsidRPr="00471763">
        <w:rPr>
          <w:rFonts w:cs="Arial"/>
        </w:rPr>
        <w:t>All prospective Iowa College AmeriCorps members are subject to a Federal Bureau of Investigation (FBI) and Iowa Department of Criminal Investigation (DCI) Criminal Background Check (the FBI check includes fingerprinting).  Prospective members will also be checked against the National Sex Offender Registry using the National Sex Office Public Website (NSOPW). Any prospective member with criminal offense(s) reported by these agencies will be dealt with on an individual basis according to the nature, degree and timing of the offense.</w:t>
      </w:r>
    </w:p>
    <w:p w:rsidR="000F4203" w:rsidRPr="00471763" w:rsidRDefault="000F4203" w:rsidP="000F4203">
      <w:pPr>
        <w:spacing w:before="240"/>
        <w:rPr>
          <w:rFonts w:cs="Arial"/>
        </w:rPr>
      </w:pPr>
      <w:r w:rsidRPr="00471763">
        <w:rPr>
          <w:rFonts w:cs="Arial"/>
        </w:rPr>
        <w:t xml:space="preserve">Iowa Campus Compact will disclose the information found in these Criminal Background Checks to the potential member. If appropriate and necessary, members will be asked to disclose information to the site and campus supervisor so that all parties involved are informed of previous incidents and able to put safeguards in place if needed. </w:t>
      </w:r>
    </w:p>
    <w:p w:rsidR="000F4203" w:rsidRPr="00471763" w:rsidRDefault="000F4203" w:rsidP="000F4203">
      <w:pPr>
        <w:spacing w:before="240"/>
        <w:rPr>
          <w:rFonts w:cs="Arial"/>
        </w:rPr>
      </w:pPr>
      <w:r w:rsidRPr="00471763">
        <w:rPr>
          <w:rFonts w:cs="Arial"/>
        </w:rPr>
        <w:t xml:space="preserve">The record that is most often found with the population of AmeriCorps members applying to this program is an OWI or Possession Under the Legal Age.  Below is an example of what would be asked of the member following this finding: </w:t>
      </w:r>
    </w:p>
    <w:p w:rsidR="000F4203" w:rsidRPr="00471763" w:rsidRDefault="000F4203" w:rsidP="000F4203">
      <w:pPr>
        <w:spacing w:before="240"/>
        <w:ind w:left="720" w:right="792"/>
        <w:rPr>
          <w:rFonts w:cs="Arial"/>
          <w:i/>
        </w:rPr>
      </w:pPr>
      <w:r w:rsidRPr="00471763">
        <w:rPr>
          <w:rFonts w:cs="Arial"/>
          <w:i/>
        </w:rPr>
        <w:t>While conducting a background check on John Doe for the ICAP AmeriCorps Program, we received a hit.</w:t>
      </w:r>
      <w:r w:rsidRPr="00471763">
        <w:rPr>
          <w:i/>
        </w:rPr>
        <w:t> </w:t>
      </w:r>
      <w:r w:rsidRPr="00471763">
        <w:rPr>
          <w:rFonts w:cs="Arial"/>
          <w:i/>
        </w:rPr>
        <w:t xml:space="preserve"> He has been arrested for Operating a Vehicle While Intoxicated (OWI).</w:t>
      </w:r>
      <w:r w:rsidRPr="00471763">
        <w:rPr>
          <w:i/>
        </w:rPr>
        <w:t> </w:t>
      </w:r>
      <w:r w:rsidRPr="00471763">
        <w:rPr>
          <w:rFonts w:cs="Arial"/>
          <w:i/>
        </w:rPr>
        <w:t xml:space="preserve"> This does not make him ineligible for the program, but we do need to take appropriate steps to ensure safety for all.</w:t>
      </w:r>
      <w:r w:rsidRPr="00471763">
        <w:rPr>
          <w:i/>
        </w:rPr>
        <w:t>  </w:t>
      </w:r>
      <w:r w:rsidRPr="00471763">
        <w:rPr>
          <w:rFonts w:cs="Arial"/>
          <w:i/>
        </w:rPr>
        <w:t xml:space="preserve"> To do this, we ask that both the member and community partner he will be assigned to, are aware that this has come to our attention and that both communicate (in writing) that this will not hinder or affect the services being rendered.</w:t>
      </w:r>
      <w:r w:rsidRPr="00471763">
        <w:rPr>
          <w:i/>
        </w:rPr>
        <w:t> </w:t>
      </w:r>
      <w:r w:rsidRPr="00471763">
        <w:rPr>
          <w:rFonts w:cs="Arial"/>
          <w:i/>
        </w:rPr>
        <w:t xml:space="preserve"> Please also address whether or not the member will be driving as part of his responsibilities.</w:t>
      </w:r>
      <w:r w:rsidRPr="00471763">
        <w:rPr>
          <w:i/>
        </w:rPr>
        <w:t> </w:t>
      </w:r>
    </w:p>
    <w:p w:rsidR="0040561C" w:rsidRPr="00471763" w:rsidRDefault="0040561C" w:rsidP="0040561C">
      <w:pPr>
        <w:spacing w:before="240"/>
        <w:ind w:right="792"/>
        <w:rPr>
          <w:rFonts w:cs="Arial"/>
          <w:i/>
        </w:rPr>
      </w:pPr>
      <w:r w:rsidRPr="00471763">
        <w:rPr>
          <w:rFonts w:cs="Arial"/>
          <w:i/>
        </w:rPr>
        <w:t>(1) Excluded criminal history</w:t>
      </w:r>
    </w:p>
    <w:p w:rsidR="000F4203" w:rsidRPr="00471763" w:rsidRDefault="000F4203" w:rsidP="000F4203">
      <w:pPr>
        <w:spacing w:before="240"/>
        <w:ind w:right="792"/>
        <w:rPr>
          <w:rFonts w:cs="Arial"/>
        </w:rPr>
      </w:pPr>
      <w:r w:rsidRPr="00471763">
        <w:rPr>
          <w:rFonts w:cs="Arial"/>
        </w:rPr>
        <w:t>Federal Corporation for National and Community Service policy explicitly exclude prospective members for the following reasons. If the individual:</w:t>
      </w:r>
    </w:p>
    <w:p w:rsidR="000F4203" w:rsidRPr="00471763" w:rsidRDefault="000F4203" w:rsidP="00412D1C">
      <w:pPr>
        <w:numPr>
          <w:ilvl w:val="0"/>
          <w:numId w:val="18"/>
        </w:numPr>
        <w:spacing w:before="240" w:after="0" w:line="240" w:lineRule="auto"/>
        <w:ind w:right="792"/>
        <w:rPr>
          <w:rFonts w:cs="Arial"/>
        </w:rPr>
      </w:pPr>
      <w:r w:rsidRPr="00471763">
        <w:rPr>
          <w:rFonts w:cs="Arial"/>
        </w:rPr>
        <w:t>Is registered, or required to be registered, on a State sex offender registry or the National Sex Offender Registry;</w:t>
      </w:r>
    </w:p>
    <w:p w:rsidR="000F4203" w:rsidRPr="00471763" w:rsidRDefault="000F4203" w:rsidP="00412D1C">
      <w:pPr>
        <w:numPr>
          <w:ilvl w:val="0"/>
          <w:numId w:val="18"/>
        </w:numPr>
        <w:spacing w:after="0" w:line="240" w:lineRule="auto"/>
        <w:ind w:right="792"/>
        <w:rPr>
          <w:rFonts w:cs="Arial"/>
        </w:rPr>
      </w:pPr>
      <w:r w:rsidRPr="00471763">
        <w:rPr>
          <w:rFonts w:cs="Arial"/>
        </w:rPr>
        <w:t>Has been convicted of murder, as defined in section 1111 of title 18, United States Code; or</w:t>
      </w:r>
    </w:p>
    <w:p w:rsidR="000F4203" w:rsidRPr="00471763" w:rsidRDefault="000F4203" w:rsidP="00412D1C">
      <w:pPr>
        <w:numPr>
          <w:ilvl w:val="0"/>
          <w:numId w:val="18"/>
        </w:numPr>
        <w:spacing w:after="0" w:line="240" w:lineRule="auto"/>
        <w:ind w:right="792"/>
        <w:rPr>
          <w:rFonts w:cs="Arial"/>
        </w:rPr>
      </w:pPr>
      <w:r w:rsidRPr="00471763">
        <w:rPr>
          <w:rFonts w:cs="Arial"/>
        </w:rPr>
        <w:t>Refuses to consent to a criminal background check, or who makes a false statement in connection with a program’s inquiry concerning the individual’s criminal history.</w:t>
      </w:r>
    </w:p>
    <w:p w:rsidR="000F4203" w:rsidRPr="00471763" w:rsidRDefault="000F4203" w:rsidP="000F4203">
      <w:pPr>
        <w:spacing w:before="240"/>
        <w:ind w:right="792"/>
        <w:rPr>
          <w:rFonts w:cs="Arial"/>
        </w:rPr>
      </w:pPr>
      <w:r w:rsidRPr="00471763">
        <w:rPr>
          <w:rFonts w:cs="Arial"/>
        </w:rPr>
        <w:t>All other offenses will be handled on an individual basis in conjunction with the site supervisor.</w:t>
      </w:r>
    </w:p>
    <w:p w:rsidR="000F4203" w:rsidRPr="00471763" w:rsidRDefault="000F4203" w:rsidP="000F4203">
      <w:pPr>
        <w:spacing w:before="240"/>
        <w:rPr>
          <w:rFonts w:cs="Arial"/>
          <w:sz w:val="28"/>
          <w:szCs w:val="28"/>
        </w:rPr>
      </w:pPr>
      <w:r w:rsidRPr="00471763">
        <w:rPr>
          <w:rFonts w:cs="Arial"/>
          <w:b/>
          <w:sz w:val="28"/>
          <w:szCs w:val="28"/>
        </w:rPr>
        <w:t>XIII. AUTHORIZATION</w:t>
      </w:r>
    </w:p>
    <w:p w:rsidR="000F4203" w:rsidRPr="00471763" w:rsidRDefault="000F4203" w:rsidP="000F4203">
      <w:pPr>
        <w:rPr>
          <w:rFonts w:cs="Arial"/>
        </w:rPr>
      </w:pPr>
      <w:r w:rsidRPr="00471763">
        <w:rPr>
          <w:rFonts w:cs="Arial"/>
        </w:rPr>
        <w:t>By signing this agreement, the Member acknowledges that he/she has read, understood, and agreed to all terms and conditions of this agreement.</w:t>
      </w:r>
    </w:p>
    <w:p w:rsidR="000F4203" w:rsidRPr="00471763" w:rsidRDefault="000F4203" w:rsidP="000F4203">
      <w:pPr>
        <w:rPr>
          <w:rFonts w:cs="Arial"/>
        </w:rPr>
      </w:pPr>
      <w:r w:rsidRPr="00471763">
        <w:rPr>
          <w:rFonts w:cs="Arial"/>
        </w:rPr>
        <w:t xml:space="preserve">This agreement must be signed by the member on or before the start date of service. </w:t>
      </w:r>
      <w:r w:rsidR="002D480A" w:rsidRPr="00471763">
        <w:rPr>
          <w:rFonts w:cs="Arial"/>
        </w:rPr>
        <w:t>If this agreement is signed by the member after the start date then the start date will be amended by the Program Director to the signature date.</w:t>
      </w:r>
    </w:p>
    <w:p w:rsidR="000F4203" w:rsidRPr="00471763" w:rsidRDefault="000F4203" w:rsidP="000F4203">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270"/>
        <w:gridCol w:w="1530"/>
      </w:tblGrid>
      <w:tr w:rsidR="000F4203" w:rsidRPr="00471763" w:rsidTr="0040561C">
        <w:trPr>
          <w:trHeight w:val="756"/>
        </w:trPr>
        <w:tc>
          <w:tcPr>
            <w:tcW w:w="9198" w:type="dxa"/>
            <w:tcBorders>
              <w:bottom w:val="single" w:sz="4" w:space="0" w:color="auto"/>
            </w:tcBorders>
            <w:vAlign w:val="center"/>
          </w:tcPr>
          <w:p w:rsidR="000F4203" w:rsidRPr="00471763" w:rsidRDefault="000F4203" w:rsidP="000F4203">
            <w:pPr>
              <w:rPr>
                <w:rFonts w:asciiTheme="minorHAnsi" w:hAnsiTheme="minorHAnsi"/>
              </w:rPr>
            </w:pPr>
          </w:p>
        </w:tc>
        <w:tc>
          <w:tcPr>
            <w:tcW w:w="270" w:type="dxa"/>
            <w:vAlign w:val="center"/>
          </w:tcPr>
          <w:p w:rsidR="000F4203" w:rsidRPr="00471763" w:rsidRDefault="000F4203" w:rsidP="000F4203">
            <w:pPr>
              <w:rPr>
                <w:rFonts w:asciiTheme="minorHAnsi" w:hAnsiTheme="minorHAnsi"/>
              </w:rPr>
            </w:pPr>
          </w:p>
        </w:tc>
        <w:tc>
          <w:tcPr>
            <w:tcW w:w="1530" w:type="dxa"/>
            <w:tcBorders>
              <w:bottom w:val="single" w:sz="4" w:space="0" w:color="auto"/>
            </w:tcBorders>
            <w:vAlign w:val="center"/>
          </w:tcPr>
          <w:p w:rsidR="000F4203" w:rsidRPr="00471763" w:rsidRDefault="000F4203" w:rsidP="000F4203">
            <w:pPr>
              <w:rPr>
                <w:rFonts w:asciiTheme="minorHAnsi" w:hAnsiTheme="minorHAnsi"/>
              </w:rPr>
            </w:pPr>
          </w:p>
        </w:tc>
      </w:tr>
      <w:tr w:rsidR="000F4203" w:rsidRPr="00471763" w:rsidTr="0040561C">
        <w:trPr>
          <w:trHeight w:val="293"/>
        </w:trPr>
        <w:tc>
          <w:tcPr>
            <w:tcW w:w="9198" w:type="dxa"/>
            <w:tcBorders>
              <w:top w:val="single" w:sz="4" w:space="0" w:color="auto"/>
            </w:tcBorders>
            <w:vAlign w:val="center"/>
          </w:tcPr>
          <w:p w:rsidR="000F4203" w:rsidRPr="00471763" w:rsidRDefault="000F4203" w:rsidP="000F4203">
            <w:pPr>
              <w:rPr>
                <w:rFonts w:asciiTheme="minorHAnsi" w:hAnsiTheme="minorHAnsi"/>
              </w:rPr>
            </w:pPr>
            <w:r w:rsidRPr="00471763">
              <w:rPr>
                <w:rFonts w:asciiTheme="minorHAnsi" w:hAnsiTheme="minorHAnsi"/>
              </w:rPr>
              <w:t>Member Signature</w:t>
            </w:r>
          </w:p>
        </w:tc>
        <w:tc>
          <w:tcPr>
            <w:tcW w:w="270" w:type="dxa"/>
            <w:vAlign w:val="center"/>
          </w:tcPr>
          <w:p w:rsidR="000F4203" w:rsidRPr="00471763" w:rsidRDefault="000F4203" w:rsidP="000F4203">
            <w:pPr>
              <w:rPr>
                <w:rFonts w:asciiTheme="minorHAnsi" w:hAnsiTheme="minorHAnsi"/>
              </w:rPr>
            </w:pPr>
          </w:p>
        </w:tc>
        <w:tc>
          <w:tcPr>
            <w:tcW w:w="1530" w:type="dxa"/>
            <w:tcBorders>
              <w:top w:val="single" w:sz="4" w:space="0" w:color="auto"/>
            </w:tcBorders>
            <w:vAlign w:val="center"/>
          </w:tcPr>
          <w:p w:rsidR="000F4203" w:rsidRPr="00471763" w:rsidRDefault="000F4203" w:rsidP="000F4203">
            <w:pPr>
              <w:rPr>
                <w:rFonts w:asciiTheme="minorHAnsi" w:hAnsiTheme="minorHAnsi"/>
              </w:rPr>
            </w:pPr>
            <w:r w:rsidRPr="00471763">
              <w:rPr>
                <w:rFonts w:asciiTheme="minorHAnsi" w:hAnsiTheme="minorHAnsi"/>
              </w:rPr>
              <w:t>Date</w:t>
            </w:r>
          </w:p>
        </w:tc>
      </w:tr>
      <w:tr w:rsidR="000F4203" w:rsidRPr="00471763" w:rsidTr="0040561C">
        <w:trPr>
          <w:trHeight w:val="603"/>
        </w:trPr>
        <w:tc>
          <w:tcPr>
            <w:tcW w:w="9198" w:type="dxa"/>
            <w:vAlign w:val="center"/>
          </w:tcPr>
          <w:p w:rsidR="000F4203" w:rsidRPr="00471763" w:rsidRDefault="000F4203" w:rsidP="000F4203">
            <w:pPr>
              <w:rPr>
                <w:rFonts w:asciiTheme="minorHAnsi" w:hAnsiTheme="minorHAnsi"/>
              </w:rPr>
            </w:pPr>
          </w:p>
        </w:tc>
        <w:tc>
          <w:tcPr>
            <w:tcW w:w="270" w:type="dxa"/>
            <w:vAlign w:val="center"/>
          </w:tcPr>
          <w:p w:rsidR="000F4203" w:rsidRPr="00471763" w:rsidRDefault="000F4203" w:rsidP="000F4203">
            <w:pPr>
              <w:rPr>
                <w:rFonts w:asciiTheme="minorHAnsi" w:hAnsiTheme="minorHAnsi"/>
              </w:rPr>
            </w:pPr>
          </w:p>
        </w:tc>
        <w:tc>
          <w:tcPr>
            <w:tcW w:w="1530" w:type="dxa"/>
            <w:vAlign w:val="center"/>
          </w:tcPr>
          <w:p w:rsidR="000F4203" w:rsidRPr="00471763" w:rsidRDefault="000F4203" w:rsidP="000F4203">
            <w:pPr>
              <w:rPr>
                <w:rFonts w:asciiTheme="minorHAnsi" w:hAnsiTheme="minorHAnsi"/>
              </w:rPr>
            </w:pPr>
          </w:p>
        </w:tc>
      </w:tr>
      <w:tr w:rsidR="000F4203" w:rsidRPr="00471763" w:rsidTr="0040561C">
        <w:trPr>
          <w:trHeight w:val="477"/>
        </w:trPr>
        <w:tc>
          <w:tcPr>
            <w:tcW w:w="9198" w:type="dxa"/>
            <w:tcBorders>
              <w:bottom w:val="single" w:sz="4" w:space="0" w:color="auto"/>
            </w:tcBorders>
            <w:vAlign w:val="center"/>
          </w:tcPr>
          <w:p w:rsidR="000F4203" w:rsidRPr="00471763" w:rsidRDefault="000F4203" w:rsidP="000F4203">
            <w:pPr>
              <w:rPr>
                <w:rFonts w:asciiTheme="minorHAnsi" w:hAnsiTheme="minorHAnsi"/>
              </w:rPr>
            </w:pPr>
          </w:p>
        </w:tc>
        <w:tc>
          <w:tcPr>
            <w:tcW w:w="270" w:type="dxa"/>
            <w:vAlign w:val="center"/>
          </w:tcPr>
          <w:p w:rsidR="000F4203" w:rsidRPr="00471763" w:rsidRDefault="000F4203" w:rsidP="000F4203">
            <w:pPr>
              <w:rPr>
                <w:rFonts w:asciiTheme="minorHAnsi" w:hAnsiTheme="minorHAnsi"/>
              </w:rPr>
            </w:pPr>
          </w:p>
        </w:tc>
        <w:tc>
          <w:tcPr>
            <w:tcW w:w="1530" w:type="dxa"/>
            <w:tcBorders>
              <w:bottom w:val="single" w:sz="4" w:space="0" w:color="auto"/>
            </w:tcBorders>
            <w:vAlign w:val="center"/>
          </w:tcPr>
          <w:p w:rsidR="000F4203" w:rsidRPr="00471763" w:rsidRDefault="000F4203" w:rsidP="000F4203">
            <w:pPr>
              <w:rPr>
                <w:rFonts w:asciiTheme="minorHAnsi" w:hAnsiTheme="minorHAnsi"/>
              </w:rPr>
            </w:pPr>
          </w:p>
        </w:tc>
      </w:tr>
      <w:tr w:rsidR="000F4203" w:rsidRPr="00471763" w:rsidTr="0040561C">
        <w:trPr>
          <w:trHeight w:val="603"/>
        </w:trPr>
        <w:tc>
          <w:tcPr>
            <w:tcW w:w="9198" w:type="dxa"/>
            <w:tcBorders>
              <w:top w:val="single" w:sz="4" w:space="0" w:color="auto"/>
            </w:tcBorders>
          </w:tcPr>
          <w:p w:rsidR="000F4203" w:rsidRPr="00471763" w:rsidRDefault="000F4203" w:rsidP="000F4203">
            <w:pPr>
              <w:rPr>
                <w:rFonts w:asciiTheme="minorHAnsi" w:hAnsiTheme="minorHAnsi"/>
              </w:rPr>
            </w:pPr>
            <w:r w:rsidRPr="00471763">
              <w:rPr>
                <w:rFonts w:asciiTheme="minorHAnsi" w:hAnsiTheme="minorHAnsi"/>
              </w:rPr>
              <w:t>Supervisor Signature</w:t>
            </w:r>
          </w:p>
        </w:tc>
        <w:tc>
          <w:tcPr>
            <w:tcW w:w="270" w:type="dxa"/>
          </w:tcPr>
          <w:p w:rsidR="000F4203" w:rsidRPr="00471763" w:rsidRDefault="000F4203" w:rsidP="000F4203">
            <w:pPr>
              <w:rPr>
                <w:rFonts w:asciiTheme="minorHAnsi" w:hAnsiTheme="minorHAnsi"/>
              </w:rPr>
            </w:pPr>
          </w:p>
        </w:tc>
        <w:tc>
          <w:tcPr>
            <w:tcW w:w="1530" w:type="dxa"/>
            <w:tcBorders>
              <w:top w:val="single" w:sz="4" w:space="0" w:color="auto"/>
            </w:tcBorders>
          </w:tcPr>
          <w:p w:rsidR="000F4203" w:rsidRPr="00471763" w:rsidRDefault="000F4203" w:rsidP="000F4203">
            <w:pPr>
              <w:rPr>
                <w:rFonts w:asciiTheme="minorHAnsi" w:hAnsiTheme="minorHAnsi"/>
              </w:rPr>
            </w:pPr>
            <w:r w:rsidRPr="00471763">
              <w:rPr>
                <w:rFonts w:asciiTheme="minorHAnsi" w:hAnsiTheme="minorHAnsi"/>
              </w:rPr>
              <w:t>Date</w:t>
            </w:r>
          </w:p>
        </w:tc>
      </w:tr>
    </w:tbl>
    <w:p w:rsidR="00852E74" w:rsidRPr="000F4203" w:rsidRDefault="00852E74">
      <w:pPr>
        <w:rPr>
          <w:rFonts w:ascii="Arvo" w:hAnsi="Arvo"/>
        </w:rPr>
      </w:pPr>
    </w:p>
    <w:p w:rsidR="002D480A" w:rsidRDefault="002D480A"/>
    <w:sectPr w:rsidR="002D480A" w:rsidSect="00CB6596">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AE" w:rsidRDefault="007158AE" w:rsidP="00F31031">
      <w:pPr>
        <w:spacing w:after="0" w:line="240" w:lineRule="auto"/>
      </w:pPr>
      <w:r>
        <w:separator/>
      </w:r>
    </w:p>
  </w:endnote>
  <w:endnote w:type="continuationSeparator" w:id="0">
    <w:p w:rsidR="007158AE" w:rsidRDefault="007158AE"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panose1 w:val="00000000000000000000"/>
    <w:charset w:val="00"/>
    <w:family w:val="modern"/>
    <w:notTrueType/>
    <w:pitch w:val="variable"/>
    <w:sig w:usb0="00000003" w:usb1="00000000" w:usb2="00000000" w:usb3="00000000" w:csb0="00000001" w:csb1="00000000"/>
  </w:font>
  <w:font w:name="Arvo">
    <w:panose1 w:val="02000000000000000000"/>
    <w:charset w:val="00"/>
    <w:family w:val="auto"/>
    <w:pitch w:val="variable"/>
    <w:sig w:usb0="A00000A7" w:usb1="00000041"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8163"/>
      <w:docPartObj>
        <w:docPartGallery w:val="Page Numbers (Bottom of Page)"/>
        <w:docPartUnique/>
      </w:docPartObj>
    </w:sdtPr>
    <w:sdtEndPr>
      <w:rPr>
        <w:noProof/>
      </w:rPr>
    </w:sdtEndPr>
    <w:sdtContent>
      <w:p w:rsidR="00B53B00" w:rsidRPr="000F4203" w:rsidRDefault="00B53B00" w:rsidP="000F4203">
        <w:pPr>
          <w:pStyle w:val="Footer"/>
          <w:jc w:val="right"/>
        </w:pPr>
        <w:r>
          <w:fldChar w:fldCharType="begin"/>
        </w:r>
        <w:r>
          <w:instrText xml:space="preserve"> PAGE   \* MERGEFORMAT </w:instrText>
        </w:r>
        <w:r>
          <w:fldChar w:fldCharType="separate"/>
        </w:r>
        <w:r w:rsidR="007158A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AE" w:rsidRDefault="007158AE" w:rsidP="00F31031">
      <w:pPr>
        <w:spacing w:after="0" w:line="240" w:lineRule="auto"/>
      </w:pPr>
      <w:r>
        <w:separator/>
      </w:r>
    </w:p>
  </w:footnote>
  <w:footnote w:type="continuationSeparator" w:id="0">
    <w:p w:rsidR="007158AE" w:rsidRDefault="007158AE" w:rsidP="00F31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00" w:rsidRPr="00AE3DFC" w:rsidRDefault="00B53B00" w:rsidP="000F4203">
    <w:pPr>
      <w:pStyle w:val="Header"/>
      <w:jc w:val="center"/>
      <w:rPr>
        <w:b/>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00" w:rsidRPr="00F31031" w:rsidRDefault="00B53B00" w:rsidP="00852E74">
    <w:pPr>
      <w:pStyle w:val="Header"/>
      <w:jc w:val="center"/>
      <w:rPr>
        <w:rFonts w:ascii="Questrial" w:hAnsi="Questrial"/>
        <w:sz w:val="32"/>
      </w:rPr>
    </w:pPr>
    <w:r>
      <w:rPr>
        <w:rFonts w:ascii="Questrial" w:hAnsi="Questrial"/>
        <w:sz w:val="32"/>
      </w:rPr>
      <w:t>ICAP Member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00" w:rsidRDefault="00B53B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00" w:rsidRPr="000F4203" w:rsidRDefault="00B53B00" w:rsidP="000F4203">
    <w:pPr>
      <w:pStyle w:val="Header"/>
      <w:jc w:val="center"/>
      <w:rPr>
        <w:rFonts w:ascii="Questrial" w:hAnsi="Questrial"/>
        <w:sz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00" w:rsidRPr="00471763" w:rsidRDefault="00B53B00" w:rsidP="000F4203">
    <w:pPr>
      <w:pStyle w:val="Header"/>
      <w:jc w:val="center"/>
      <w:rPr>
        <w:rFonts w:asciiTheme="minorHAnsi" w:hAnsiTheme="minorHAnsi"/>
        <w:sz w:val="32"/>
        <w:szCs w:val="32"/>
      </w:rPr>
    </w:pPr>
    <w:r w:rsidRPr="00471763">
      <w:rPr>
        <w:rFonts w:asciiTheme="minorHAnsi" w:hAnsiTheme="minorHAnsi"/>
        <w:sz w:val="32"/>
        <w:szCs w:val="32"/>
      </w:rPr>
      <w:t>ACKNOWLEDGEMENT OF BACKGROUND CHECKS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00" w:rsidRPr="008C36E1" w:rsidRDefault="00B53B00" w:rsidP="008C36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00" w:rsidRPr="000F4203" w:rsidRDefault="00B53B00" w:rsidP="000F4203">
    <w:pPr>
      <w:pStyle w:val="Header"/>
      <w:jc w:val="center"/>
      <w:rPr>
        <w:rFonts w:ascii="Questrial" w:hAnsi="Questrial"/>
        <w:sz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00" w:rsidRPr="000F4203" w:rsidRDefault="00B53B00" w:rsidP="000F4203">
    <w:pPr>
      <w:pStyle w:val="Header"/>
      <w:jc w:val="center"/>
      <w:rPr>
        <w:rFonts w:ascii="Questrial" w:hAnsi="Questrial"/>
        <w:sz w:val="28"/>
      </w:rPr>
    </w:pPr>
    <w:r>
      <w:rPr>
        <w:rFonts w:ascii="Questrial" w:hAnsi="Questrial"/>
        <w:sz w:val="28"/>
      </w:rPr>
      <w:t>Emergency Contact Form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00" w:rsidRPr="00E30ED0" w:rsidRDefault="00B53B00" w:rsidP="00CB6596">
    <w:pPr>
      <w:pStyle w:val="Header"/>
      <w:spacing w:after="240"/>
      <w:rPr>
        <w:rFonts w:asciiTheme="minorHAnsi" w:hAnsiTheme="minorHAns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64D58"/>
    <w:multiLevelType w:val="hybridMultilevel"/>
    <w:tmpl w:val="454CE89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77580"/>
    <w:multiLevelType w:val="hybridMultilevel"/>
    <w:tmpl w:val="6A2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07738"/>
    <w:multiLevelType w:val="hybridMultilevel"/>
    <w:tmpl w:val="CCC63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A009F"/>
    <w:multiLevelType w:val="hybridMultilevel"/>
    <w:tmpl w:val="932C8504"/>
    <w:lvl w:ilvl="0" w:tplc="862A656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187C6D"/>
    <w:multiLevelType w:val="hybridMultilevel"/>
    <w:tmpl w:val="5F0E0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2078C"/>
    <w:multiLevelType w:val="hybridMultilevel"/>
    <w:tmpl w:val="521C5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5258E"/>
    <w:multiLevelType w:val="hybridMultilevel"/>
    <w:tmpl w:val="D19019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06346"/>
    <w:multiLevelType w:val="hybridMultilevel"/>
    <w:tmpl w:val="5F06B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119B4"/>
    <w:multiLevelType w:val="hybridMultilevel"/>
    <w:tmpl w:val="1218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72663"/>
    <w:multiLevelType w:val="hybridMultilevel"/>
    <w:tmpl w:val="BC0A3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8554E"/>
    <w:multiLevelType w:val="hybridMultilevel"/>
    <w:tmpl w:val="8F9E1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D0C8A"/>
    <w:multiLevelType w:val="hybridMultilevel"/>
    <w:tmpl w:val="84981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36CBE"/>
    <w:multiLevelType w:val="hybridMultilevel"/>
    <w:tmpl w:val="D070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D7A1F"/>
    <w:multiLevelType w:val="hybridMultilevel"/>
    <w:tmpl w:val="89B6A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15693"/>
    <w:multiLevelType w:val="hybridMultilevel"/>
    <w:tmpl w:val="00283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44943"/>
    <w:multiLevelType w:val="hybridMultilevel"/>
    <w:tmpl w:val="C76AC0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B7B79"/>
    <w:multiLevelType w:val="hybridMultilevel"/>
    <w:tmpl w:val="4B0C6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D6008"/>
    <w:multiLevelType w:val="hybridMultilevel"/>
    <w:tmpl w:val="DE888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E28E7"/>
    <w:multiLevelType w:val="hybridMultilevel"/>
    <w:tmpl w:val="BB58BE76"/>
    <w:lvl w:ilvl="0" w:tplc="0DB63EDA">
      <w:start w:val="1"/>
      <w:numFmt w:val="bullet"/>
      <w:lvlText w:val=""/>
      <w:lvlJc w:val="left"/>
      <w:pPr>
        <w:ind w:left="360" w:hanging="360"/>
      </w:pPr>
      <w:rPr>
        <w:rFonts w:ascii="Wingdings" w:hAnsi="Wingding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716F98"/>
    <w:multiLevelType w:val="hybridMultilevel"/>
    <w:tmpl w:val="C76AC0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55C02"/>
    <w:multiLevelType w:val="hybridMultilevel"/>
    <w:tmpl w:val="5E4E7118"/>
    <w:lvl w:ilvl="0" w:tplc="41689736">
      <w:start w:val="1"/>
      <w:numFmt w:val="bullet"/>
      <w:lvlText w:val=""/>
      <w:lvlJc w:val="left"/>
      <w:pPr>
        <w:ind w:left="144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A5256"/>
    <w:multiLevelType w:val="hybridMultilevel"/>
    <w:tmpl w:val="CEEE2A74"/>
    <w:lvl w:ilvl="0" w:tplc="0B32EAA8">
      <w:start w:val="1"/>
      <w:numFmt w:val="bullet"/>
      <w:lvlText w:val=""/>
      <w:lvlJc w:val="left"/>
      <w:pPr>
        <w:ind w:left="720" w:hanging="360"/>
      </w:pPr>
      <w:rPr>
        <w:rFonts w:ascii="Webdings" w:hAnsi="Web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162B26"/>
    <w:multiLevelType w:val="hybridMultilevel"/>
    <w:tmpl w:val="3412E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00FB8"/>
    <w:multiLevelType w:val="hybridMultilevel"/>
    <w:tmpl w:val="4BE61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40522"/>
    <w:multiLevelType w:val="hybridMultilevel"/>
    <w:tmpl w:val="CCD21D60"/>
    <w:lvl w:ilvl="0" w:tplc="0DB63EDA">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C466E0"/>
    <w:multiLevelType w:val="hybridMultilevel"/>
    <w:tmpl w:val="F07C8508"/>
    <w:lvl w:ilvl="0" w:tplc="0F1E6030">
      <w:start w:val="1"/>
      <w:numFmt w:val="bulle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13"/>
  </w:num>
  <w:num w:numId="22">
    <w:abstractNumId w:val="9"/>
  </w:num>
  <w:num w:numId="23">
    <w:abstractNumId w:val="26"/>
  </w:num>
  <w:num w:numId="24">
    <w:abstractNumId w:val="20"/>
  </w:num>
  <w:num w:numId="25">
    <w:abstractNumId w:val="23"/>
  </w:num>
  <w:num w:numId="26">
    <w:abstractNumId w:val="27"/>
  </w:num>
  <w:num w:numId="27">
    <w:abstractNumId w:val="22"/>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31"/>
    <w:rsid w:val="00000A84"/>
    <w:rsid w:val="00042C4F"/>
    <w:rsid w:val="0004751E"/>
    <w:rsid w:val="00056707"/>
    <w:rsid w:val="000F4203"/>
    <w:rsid w:val="0011745E"/>
    <w:rsid w:val="001249A8"/>
    <w:rsid w:val="00124D17"/>
    <w:rsid w:val="001410A1"/>
    <w:rsid w:val="0016186B"/>
    <w:rsid w:val="001716DC"/>
    <w:rsid w:val="00176C3D"/>
    <w:rsid w:val="001B4A73"/>
    <w:rsid w:val="001C2101"/>
    <w:rsid w:val="001D4906"/>
    <w:rsid w:val="0021085A"/>
    <w:rsid w:val="00224702"/>
    <w:rsid w:val="0026710C"/>
    <w:rsid w:val="002764F1"/>
    <w:rsid w:val="002B4A1A"/>
    <w:rsid w:val="002C0983"/>
    <w:rsid w:val="002D480A"/>
    <w:rsid w:val="00301F7C"/>
    <w:rsid w:val="003100EE"/>
    <w:rsid w:val="00310761"/>
    <w:rsid w:val="003544FE"/>
    <w:rsid w:val="003A46CC"/>
    <w:rsid w:val="003E1560"/>
    <w:rsid w:val="003E4DD6"/>
    <w:rsid w:val="0040561C"/>
    <w:rsid w:val="00412D1C"/>
    <w:rsid w:val="00423A3D"/>
    <w:rsid w:val="0043064A"/>
    <w:rsid w:val="00444097"/>
    <w:rsid w:val="00444A01"/>
    <w:rsid w:val="00471763"/>
    <w:rsid w:val="0047674D"/>
    <w:rsid w:val="004C72EB"/>
    <w:rsid w:val="005117B6"/>
    <w:rsid w:val="00521AF2"/>
    <w:rsid w:val="0059053D"/>
    <w:rsid w:val="00591951"/>
    <w:rsid w:val="005D469D"/>
    <w:rsid w:val="005E1711"/>
    <w:rsid w:val="00612F5F"/>
    <w:rsid w:val="00623474"/>
    <w:rsid w:val="0062505D"/>
    <w:rsid w:val="006307B8"/>
    <w:rsid w:val="00635DC5"/>
    <w:rsid w:val="0064134B"/>
    <w:rsid w:val="00643EE9"/>
    <w:rsid w:val="00666417"/>
    <w:rsid w:val="00671E8C"/>
    <w:rsid w:val="00674A39"/>
    <w:rsid w:val="006D1050"/>
    <w:rsid w:val="006F3AD0"/>
    <w:rsid w:val="007158AE"/>
    <w:rsid w:val="00722979"/>
    <w:rsid w:val="00736D8F"/>
    <w:rsid w:val="00740CDC"/>
    <w:rsid w:val="00746EC8"/>
    <w:rsid w:val="007551E6"/>
    <w:rsid w:val="0076215C"/>
    <w:rsid w:val="00773182"/>
    <w:rsid w:val="00777E38"/>
    <w:rsid w:val="00797CD2"/>
    <w:rsid w:val="007A0388"/>
    <w:rsid w:val="007B1390"/>
    <w:rsid w:val="007B61C4"/>
    <w:rsid w:val="007C72DF"/>
    <w:rsid w:val="007F255D"/>
    <w:rsid w:val="0085050E"/>
    <w:rsid w:val="00852E74"/>
    <w:rsid w:val="00860ECE"/>
    <w:rsid w:val="008832FC"/>
    <w:rsid w:val="008C36E1"/>
    <w:rsid w:val="008D39DB"/>
    <w:rsid w:val="008E0A27"/>
    <w:rsid w:val="008E60E9"/>
    <w:rsid w:val="0092339E"/>
    <w:rsid w:val="00991CC1"/>
    <w:rsid w:val="009A0638"/>
    <w:rsid w:val="009A7EC5"/>
    <w:rsid w:val="009B171C"/>
    <w:rsid w:val="009D4B3C"/>
    <w:rsid w:val="00A01B24"/>
    <w:rsid w:val="00A02EFA"/>
    <w:rsid w:val="00A03396"/>
    <w:rsid w:val="00A632DA"/>
    <w:rsid w:val="00A67E41"/>
    <w:rsid w:val="00A80D64"/>
    <w:rsid w:val="00AB7325"/>
    <w:rsid w:val="00AC6E9C"/>
    <w:rsid w:val="00AE51AD"/>
    <w:rsid w:val="00AF159E"/>
    <w:rsid w:val="00B53B00"/>
    <w:rsid w:val="00B649F4"/>
    <w:rsid w:val="00BA084E"/>
    <w:rsid w:val="00BC317E"/>
    <w:rsid w:val="00BD506F"/>
    <w:rsid w:val="00BF0BC4"/>
    <w:rsid w:val="00BF1BA2"/>
    <w:rsid w:val="00C11EAB"/>
    <w:rsid w:val="00C20F49"/>
    <w:rsid w:val="00C3215B"/>
    <w:rsid w:val="00C32176"/>
    <w:rsid w:val="00C7236B"/>
    <w:rsid w:val="00C8464E"/>
    <w:rsid w:val="00CA236D"/>
    <w:rsid w:val="00CB1500"/>
    <w:rsid w:val="00CB56DE"/>
    <w:rsid w:val="00CB6596"/>
    <w:rsid w:val="00CF5ABA"/>
    <w:rsid w:val="00D2019B"/>
    <w:rsid w:val="00D22215"/>
    <w:rsid w:val="00D7780C"/>
    <w:rsid w:val="00D812F7"/>
    <w:rsid w:val="00D826F1"/>
    <w:rsid w:val="00D87605"/>
    <w:rsid w:val="00D90848"/>
    <w:rsid w:val="00D91A18"/>
    <w:rsid w:val="00DB14DF"/>
    <w:rsid w:val="00DE211F"/>
    <w:rsid w:val="00E02F32"/>
    <w:rsid w:val="00E16E87"/>
    <w:rsid w:val="00E30ED0"/>
    <w:rsid w:val="00E32926"/>
    <w:rsid w:val="00E6059D"/>
    <w:rsid w:val="00E60B72"/>
    <w:rsid w:val="00E73BE8"/>
    <w:rsid w:val="00E97D1A"/>
    <w:rsid w:val="00EA7F47"/>
    <w:rsid w:val="00EC2BC9"/>
    <w:rsid w:val="00ED21ED"/>
    <w:rsid w:val="00F237BC"/>
    <w:rsid w:val="00F261CE"/>
    <w:rsid w:val="00F31031"/>
    <w:rsid w:val="00FA4B6A"/>
    <w:rsid w:val="00FE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llis@iwcc.ed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owacollegeamericorps.weebly.com/position-description.html" TargetMode="External"/><Relationship Id="rId17" Type="http://schemas.openxmlformats.org/officeDocument/2006/relationships/hyperlink" Target="http://iowacollegeamericorps.weebly.com/criminal-background-check-consideration-policy.html"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owacollegeamericorps.weebly.com/iowagrants-enrollment.html" TargetMode="External"/><Relationship Id="rId20" Type="http://schemas.openxmlformats.org/officeDocument/2006/relationships/header" Target="header2.xml"/><Relationship Id="rId29" Type="http://schemas.openxmlformats.org/officeDocument/2006/relationships/hyperlink" Target="mailto:eshields@iwc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wacollegeamericorps@gmail.com"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owagrants.gov"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mailto:iowacollegeamericorps@gmail.com" TargetMode="External"/><Relationship Id="rId19" Type="http://schemas.openxmlformats.org/officeDocument/2006/relationships/header" Target="header1.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wacollegeamericorps@gmail.com"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yperlink" Target="mailto:eo@c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E4A6-F6D5-4562-9ABD-3D3D8351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Pages>
  <Words>6606</Words>
  <Characters>37656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Justin Ellis</cp:lastModifiedBy>
  <cp:revision>74</cp:revision>
  <cp:lastPrinted>2015-08-18T20:08:00Z</cp:lastPrinted>
  <dcterms:created xsi:type="dcterms:W3CDTF">2014-11-02T21:50:00Z</dcterms:created>
  <dcterms:modified xsi:type="dcterms:W3CDTF">2015-08-18T20:09:00Z</dcterms:modified>
</cp:coreProperties>
</file>