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8648"/>
      </w:tblGrid>
      <w:tr w:rsidR="00CD61DB" w:rsidRPr="00CB6596" w:rsidTr="00023BA5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61DB" w:rsidRPr="00CB6596" w:rsidRDefault="00CD61DB" w:rsidP="00023BA5">
            <w:pPr>
              <w:rPr>
                <w:rFonts w:ascii="Calibri" w:eastAsia="Calibri" w:hAnsi="Calibri" w:cs="Times New Roman"/>
              </w:rPr>
            </w:pPr>
            <w:r w:rsidRPr="00CB6596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B" w:rsidRPr="00CB6596" w:rsidRDefault="00CD61DB" w:rsidP="00023BA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D61DB" w:rsidRPr="00CB6596" w:rsidTr="00023BA5">
        <w:tc>
          <w:tcPr>
            <w:tcW w:w="11016" w:type="dxa"/>
            <w:gridSpan w:val="2"/>
          </w:tcPr>
          <w:p w:rsidR="00CD61DB" w:rsidRPr="00CB6596" w:rsidRDefault="00CD61DB" w:rsidP="00023BA5">
            <w:pPr>
              <w:rPr>
                <w:rFonts w:ascii="Calibri" w:eastAsia="Calibri" w:hAnsi="Calibri" w:cs="Times New Roman"/>
                <w:b/>
                <w:sz w:val="12"/>
              </w:rPr>
            </w:pPr>
          </w:p>
        </w:tc>
      </w:tr>
      <w:tr w:rsidR="00CD61DB" w:rsidRPr="00CB6596" w:rsidTr="00023BA5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61DB" w:rsidRPr="00CB6596" w:rsidRDefault="00CD61DB" w:rsidP="00023B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Host Site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B" w:rsidRPr="00CB6596" w:rsidRDefault="00CD61DB" w:rsidP="00023BA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D61DB" w:rsidRDefault="00CD61DB" w:rsidP="00CD61DB">
      <w:pPr>
        <w:rPr>
          <w:b/>
        </w:rPr>
      </w:pPr>
    </w:p>
    <w:p w:rsidR="00CD61DB" w:rsidRPr="003A46CC" w:rsidRDefault="00CD61DB" w:rsidP="00CD61DB">
      <w:pPr>
        <w:rPr>
          <w:b/>
        </w:rPr>
      </w:pPr>
      <w:r w:rsidRPr="003A46CC">
        <w:rPr>
          <w:b/>
        </w:rPr>
        <w:t>SUMMARY</w:t>
      </w:r>
    </w:p>
    <w:p w:rsidR="00CD61DB" w:rsidRDefault="00CD61DB" w:rsidP="00CD61DB">
      <w:r w:rsidRPr="003A46CC">
        <w:t xml:space="preserve">The Iowa Campus Compact AmeriCorps Program (ICAP) reports to the Iowa Commission on Volunteer </w:t>
      </w:r>
      <w:bookmarkStart w:id="0" w:name="_GoBack"/>
      <w:bookmarkEnd w:id="0"/>
      <w:r w:rsidRPr="003A46CC">
        <w:t xml:space="preserve">Service on the progress of our program mid-year and end-of-year. Each campus site participating in ICAP is asked to complete this report to reflect the service of their ICAP members. </w:t>
      </w:r>
    </w:p>
    <w:p w:rsidR="00CD61DB" w:rsidRPr="003A46CC" w:rsidRDefault="00CD61DB" w:rsidP="00CD61DB">
      <w:r>
        <w:t xml:space="preserve">Please submit this form to your host site supervisor. </w:t>
      </w:r>
    </w:p>
    <w:tbl>
      <w:tblPr>
        <w:tblStyle w:val="TableGrid5"/>
        <w:tblW w:w="11178" w:type="dxa"/>
        <w:tblLayout w:type="fixed"/>
        <w:tblLook w:val="04A0" w:firstRow="1" w:lastRow="0" w:firstColumn="1" w:lastColumn="0" w:noHBand="0" w:noVBand="1"/>
      </w:tblPr>
      <w:tblGrid>
        <w:gridCol w:w="496"/>
        <w:gridCol w:w="5517"/>
        <w:gridCol w:w="1385"/>
        <w:gridCol w:w="1260"/>
        <w:gridCol w:w="1440"/>
        <w:gridCol w:w="1080"/>
      </w:tblGrid>
      <w:tr w:rsidR="00CD61DB" w:rsidRPr="00CB6596" w:rsidTr="00023BA5">
        <w:tc>
          <w:tcPr>
            <w:tcW w:w="11178" w:type="dxa"/>
            <w:gridSpan w:val="6"/>
            <w:shd w:val="clear" w:color="auto" w:fill="BFBFBF" w:themeFill="background1" w:themeFillShade="BF"/>
          </w:tcPr>
          <w:p w:rsidR="00CD61DB" w:rsidRDefault="00CD61DB" w:rsidP="00023BA5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National Performance Measures</w:t>
            </w:r>
          </w:p>
        </w:tc>
      </w:tr>
      <w:tr w:rsidR="00CD61DB" w:rsidRPr="00CB6596" w:rsidTr="00023BA5">
        <w:tc>
          <w:tcPr>
            <w:tcW w:w="601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1DB" w:rsidRPr="00CB6596" w:rsidRDefault="00CD61DB" w:rsidP="00023BA5">
            <w:pPr>
              <w:jc w:val="center"/>
              <w:rPr>
                <w:rFonts w:ascii="Calibri" w:eastAsia="Calibri" w:hAnsi="Calibri" w:cs="Times New Roman"/>
              </w:rPr>
            </w:pPr>
            <w:r w:rsidRPr="00722979">
              <w:rPr>
                <w:rFonts w:ascii="Calibri" w:eastAsia="Calibri" w:hAnsi="Calibri" w:cs="Times New Roman"/>
                <w:sz w:val="18"/>
              </w:rPr>
              <w:t>Category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Mid term</w:t>
            </w:r>
          </w:p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9/1/15 to 3/31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End term</w:t>
            </w:r>
          </w:p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4/1 to 8/31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Final</w:t>
            </w:r>
          </w:p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9/1/16 to 10/31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1DB" w:rsidRPr="00A632DA" w:rsidRDefault="00CD61DB" w:rsidP="00023BA5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A632DA">
              <w:rPr>
                <w:rFonts w:ascii="Calibri" w:eastAsia="Calibri" w:hAnsi="Calibri" w:cs="Times New Roman"/>
                <w:sz w:val="18"/>
              </w:rPr>
              <w:t>Total</w:t>
            </w:r>
          </w:p>
        </w:tc>
      </w:tr>
      <w:tr w:rsidR="00CD61DB" w:rsidRPr="00CB6596" w:rsidTr="00E42BAB">
        <w:trPr>
          <w:cantSplit/>
          <w:trHeight w:val="57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1DB" w:rsidRPr="00A632DA" w:rsidRDefault="00CD61DB" w:rsidP="00A200C0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Volunteers</w:t>
            </w:r>
          </w:p>
        </w:tc>
        <w:tc>
          <w:tcPr>
            <w:tcW w:w="55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1DB" w:rsidRPr="00A632DA" w:rsidRDefault="00CD61DB" w:rsidP="00A200C0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A632DA">
              <w:rPr>
                <w:sz w:val="20"/>
              </w:rPr>
              <w:t>Number of community volunteers recruited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E42BAB">
        <w:trPr>
          <w:cantSplit/>
          <w:trHeight w:val="576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1DB" w:rsidRPr="00A632DA" w:rsidRDefault="00CD61DB" w:rsidP="00A200C0">
            <w:pPr>
              <w:spacing w:after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CD61DB" w:rsidRPr="00A632DA" w:rsidRDefault="00CD61DB" w:rsidP="00A200C0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A632DA">
              <w:rPr>
                <w:sz w:val="20"/>
              </w:rPr>
              <w:t>Number of community volunteers managed</w:t>
            </w:r>
          </w:p>
        </w:tc>
        <w:tc>
          <w:tcPr>
            <w:tcW w:w="1385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023BA5">
        <w:trPr>
          <w:trHeight w:val="432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1DB" w:rsidRPr="00A632DA" w:rsidRDefault="00CD61DB" w:rsidP="00A200C0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Volunteer Impact</w:t>
            </w:r>
          </w:p>
        </w:tc>
        <w:tc>
          <w:tcPr>
            <w:tcW w:w="55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1DB" w:rsidRPr="00A632DA" w:rsidRDefault="00CD61DB" w:rsidP="00A200C0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A632DA">
              <w:rPr>
                <w:sz w:val="20"/>
              </w:rPr>
              <w:t>Number of hours served by community volunteers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023BA5">
        <w:trPr>
          <w:trHeight w:val="287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61DB" w:rsidRDefault="00CD61DB" w:rsidP="00A200C0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682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61DB" w:rsidRDefault="00CD61DB" w:rsidP="00A200C0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Please provide estimates for the following:</w:t>
            </w:r>
          </w:p>
        </w:tc>
      </w:tr>
      <w:tr w:rsidR="00CD61DB" w:rsidRPr="00CB6596" w:rsidTr="00023BA5">
        <w:trPr>
          <w:trHeight w:val="432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61DB" w:rsidRPr="00A632DA" w:rsidRDefault="00CD61DB" w:rsidP="00A200C0">
            <w:pPr>
              <w:spacing w:after="0"/>
              <w:rPr>
                <w:sz w:val="20"/>
              </w:rPr>
            </w:pP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CD61DB" w:rsidRPr="00A632DA" w:rsidRDefault="00E42BAB" w:rsidP="00A200C0">
            <w:pPr>
              <w:spacing w:after="0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Number of episodic* volunteers leveraged**.</w:t>
            </w:r>
          </w:p>
        </w:tc>
        <w:tc>
          <w:tcPr>
            <w:tcW w:w="1385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023BA5">
        <w:trPr>
          <w:trHeight w:val="432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61DB" w:rsidRPr="00A632DA" w:rsidRDefault="00CD61DB" w:rsidP="00A200C0">
            <w:pPr>
              <w:spacing w:after="0"/>
              <w:rPr>
                <w:sz w:val="20"/>
              </w:rPr>
            </w:pP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CD61DB" w:rsidRPr="00A632DA" w:rsidRDefault="00E42BAB" w:rsidP="00A200C0">
            <w:pPr>
              <w:spacing w:after="0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Number of ongoing*** volunteers leveraged**.</w:t>
            </w:r>
          </w:p>
        </w:tc>
        <w:tc>
          <w:tcPr>
            <w:tcW w:w="1385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023BA5">
        <w:trPr>
          <w:trHeight w:val="43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61DB" w:rsidRPr="00A632DA" w:rsidRDefault="00CD61DB" w:rsidP="00A200C0">
            <w:pPr>
              <w:spacing w:after="0"/>
              <w:rPr>
                <w:sz w:val="20"/>
              </w:rPr>
            </w:pPr>
          </w:p>
        </w:tc>
        <w:tc>
          <w:tcPr>
            <w:tcW w:w="55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1DB" w:rsidRPr="00A632DA" w:rsidRDefault="00CD61DB" w:rsidP="00A200C0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A632DA">
              <w:rPr>
                <w:sz w:val="20"/>
              </w:rPr>
              <w:t>Number of service projects completed by volunteers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1DB" w:rsidRPr="00CB6596" w:rsidRDefault="00CD61DB" w:rsidP="00A200C0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A200C0">
        <w:trPr>
          <w:trHeight w:val="432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61DB" w:rsidRPr="00A632DA" w:rsidRDefault="00CD61DB" w:rsidP="00CD61DB">
            <w:pPr>
              <w:spacing w:after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Disasters</w:t>
            </w:r>
          </w:p>
        </w:tc>
        <w:tc>
          <w:tcPr>
            <w:tcW w:w="55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1DB" w:rsidRPr="00A632DA" w:rsidRDefault="00CD61DB" w:rsidP="00CD61DB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A632DA">
              <w:rPr>
                <w:sz w:val="20"/>
              </w:rPr>
              <w:t>Did you respond to any disasters as an ICAP member this program year?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:rsidR="00CD61DB" w:rsidRDefault="00CD61DB" w:rsidP="00CD61DB">
            <w:pPr>
              <w:spacing w:after="0"/>
              <w:jc w:val="center"/>
            </w:pPr>
            <w:r w:rsidRPr="003C7E2D">
              <w:rPr>
                <w:sz w:val="18"/>
                <w:szCs w:val="20"/>
              </w:rPr>
              <w:sym w:font="Webdings" w:char="F063"/>
            </w:r>
            <w:r w:rsidRPr="003C7E2D">
              <w:rPr>
                <w:rFonts w:ascii="Calibri" w:eastAsia="Calibri" w:hAnsi="Calibri" w:cs="Times New Roman"/>
                <w:sz w:val="18"/>
                <w:szCs w:val="20"/>
              </w:rPr>
              <w:t xml:space="preserve"> Yes  </w:t>
            </w:r>
            <w:r w:rsidRPr="003C7E2D">
              <w:rPr>
                <w:sz w:val="18"/>
                <w:szCs w:val="20"/>
              </w:rPr>
              <w:sym w:font="Webdings" w:char="F063"/>
            </w:r>
            <w:r w:rsidRPr="003C7E2D">
              <w:rPr>
                <w:rFonts w:ascii="Calibri" w:eastAsia="Calibri" w:hAnsi="Calibri" w:cs="Times New Roman"/>
                <w:sz w:val="18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D61DB" w:rsidRDefault="00CD61DB" w:rsidP="00CD61DB">
            <w:pPr>
              <w:spacing w:after="0"/>
              <w:jc w:val="center"/>
            </w:pPr>
            <w:r w:rsidRPr="003C7E2D">
              <w:rPr>
                <w:sz w:val="18"/>
                <w:szCs w:val="20"/>
              </w:rPr>
              <w:sym w:font="Webdings" w:char="F063"/>
            </w:r>
            <w:r w:rsidRPr="003C7E2D">
              <w:rPr>
                <w:rFonts w:ascii="Calibri" w:eastAsia="Calibri" w:hAnsi="Calibri" w:cs="Times New Roman"/>
                <w:sz w:val="18"/>
                <w:szCs w:val="20"/>
              </w:rPr>
              <w:t xml:space="preserve"> Yes  </w:t>
            </w:r>
            <w:r w:rsidRPr="003C7E2D">
              <w:rPr>
                <w:sz w:val="18"/>
                <w:szCs w:val="20"/>
              </w:rPr>
              <w:sym w:font="Webdings" w:char="F063"/>
            </w:r>
            <w:r w:rsidRPr="003C7E2D">
              <w:rPr>
                <w:rFonts w:ascii="Calibri" w:eastAsia="Calibri" w:hAnsi="Calibri" w:cs="Times New Roman"/>
                <w:sz w:val="18"/>
                <w:szCs w:val="20"/>
              </w:rPr>
              <w:t xml:space="preserve"> No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D61DB" w:rsidRDefault="00CD61DB" w:rsidP="00CD61DB">
            <w:pPr>
              <w:spacing w:after="0"/>
              <w:jc w:val="center"/>
            </w:pPr>
            <w:r w:rsidRPr="003C7E2D">
              <w:rPr>
                <w:sz w:val="18"/>
                <w:szCs w:val="20"/>
              </w:rPr>
              <w:sym w:font="Webdings" w:char="F063"/>
            </w:r>
            <w:r w:rsidRPr="003C7E2D">
              <w:rPr>
                <w:rFonts w:ascii="Calibri" w:eastAsia="Calibri" w:hAnsi="Calibri" w:cs="Times New Roman"/>
                <w:sz w:val="18"/>
                <w:szCs w:val="20"/>
              </w:rPr>
              <w:t xml:space="preserve"> Yes  </w:t>
            </w:r>
            <w:r w:rsidRPr="003C7E2D">
              <w:rPr>
                <w:sz w:val="18"/>
                <w:szCs w:val="20"/>
              </w:rPr>
              <w:sym w:font="Webdings" w:char="F063"/>
            </w:r>
            <w:r w:rsidRPr="003C7E2D">
              <w:rPr>
                <w:rFonts w:ascii="Calibri" w:eastAsia="Calibri" w:hAnsi="Calibri" w:cs="Times New Roman"/>
                <w:sz w:val="18"/>
                <w:szCs w:val="20"/>
              </w:rPr>
              <w:t xml:space="preserve"> 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D61DB" w:rsidRPr="00CB6596" w:rsidRDefault="00CD61DB" w:rsidP="00CD61DB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A200C0">
        <w:trPr>
          <w:trHeight w:val="432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61DB" w:rsidRPr="00A632DA" w:rsidRDefault="00CD61DB" w:rsidP="00CD61DB">
            <w:pPr>
              <w:spacing w:after="0"/>
              <w:rPr>
                <w:sz w:val="20"/>
              </w:rPr>
            </w:pP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CD61DB" w:rsidRPr="00A632DA" w:rsidRDefault="00CD61DB" w:rsidP="00CD61DB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 w:rsidRPr="00A632DA">
              <w:rPr>
                <w:sz w:val="20"/>
              </w:rPr>
              <w:t>If yes, then how many local disasters have you responded to?</w:t>
            </w:r>
          </w:p>
        </w:tc>
        <w:tc>
          <w:tcPr>
            <w:tcW w:w="1385" w:type="dxa"/>
            <w:vAlign w:val="center"/>
          </w:tcPr>
          <w:p w:rsidR="00CD61DB" w:rsidRDefault="00CD61DB" w:rsidP="00CD61DB"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 w:rsidR="00CD61DB" w:rsidRDefault="00CD61DB" w:rsidP="00CD61DB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:rsidR="00CD61DB" w:rsidRDefault="00CD61DB" w:rsidP="00CD61DB">
            <w:pPr>
              <w:spacing w:after="0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  <w:tl2br w:val="nil"/>
              <w:tr2bl w:val="nil"/>
            </w:tcBorders>
          </w:tcPr>
          <w:p w:rsidR="00CD61DB" w:rsidRPr="00CB6596" w:rsidRDefault="00CD61DB" w:rsidP="00CD61DB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CD61DB" w:rsidRPr="00CB6596" w:rsidTr="00CD61DB">
        <w:trPr>
          <w:trHeight w:val="43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61DB" w:rsidRPr="00A632DA" w:rsidRDefault="00CD61DB" w:rsidP="00CD61DB">
            <w:pPr>
              <w:spacing w:after="0"/>
              <w:rPr>
                <w:sz w:val="20"/>
              </w:rPr>
            </w:pPr>
          </w:p>
        </w:tc>
        <w:tc>
          <w:tcPr>
            <w:tcW w:w="55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1DB" w:rsidRPr="00A632DA" w:rsidRDefault="00CD61DB" w:rsidP="00CD61DB">
            <w:pPr>
              <w:spacing w:after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If yes, then approximately how many individuals were affected by the disaster you responded to?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CD61DB" w:rsidRPr="00CB6596" w:rsidRDefault="00CD61DB" w:rsidP="00CD61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D61DB" w:rsidRPr="00CB6596" w:rsidRDefault="00CD61DB" w:rsidP="00CD61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D61DB" w:rsidRPr="00CB6596" w:rsidRDefault="00CD61DB" w:rsidP="00CD61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1DB" w:rsidRPr="00CB6596" w:rsidRDefault="00CD61DB" w:rsidP="00CD61DB">
            <w:pPr>
              <w:spacing w:after="0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:rsidR="00CD61DB" w:rsidRDefault="00CD61DB" w:rsidP="00CD61DB"/>
    <w:p w:rsidR="00CD61DB" w:rsidRDefault="00CD61DB" w:rsidP="00CD61DB">
      <w:r>
        <w:t xml:space="preserve">* </w:t>
      </w:r>
      <w:r w:rsidRPr="00A200C0">
        <w:rPr>
          <w:b/>
        </w:rPr>
        <w:t>Episodic volunteers</w:t>
      </w:r>
      <w:r>
        <w:t xml:space="preserve"> are those who volunteer </w:t>
      </w:r>
      <w:r w:rsidR="00A200C0">
        <w:t xml:space="preserve">sporadically. This may include one or several </w:t>
      </w:r>
      <w:r>
        <w:t>service project</w:t>
      </w:r>
      <w:r w:rsidR="00A200C0">
        <w:t>s at a variety of organizations.</w:t>
      </w:r>
    </w:p>
    <w:p w:rsidR="00CD61DB" w:rsidRDefault="00CD61DB" w:rsidP="00CD61DB">
      <w:r>
        <w:t xml:space="preserve">** </w:t>
      </w:r>
      <w:r w:rsidRPr="00A200C0">
        <w:rPr>
          <w:b/>
        </w:rPr>
        <w:t>Leveraged volunteers</w:t>
      </w:r>
      <w:r>
        <w:t xml:space="preserve"> are all volunteers generated</w:t>
      </w:r>
      <w:r w:rsidR="00A200C0">
        <w:t xml:space="preserve"> including both </w:t>
      </w:r>
      <w:r>
        <w:t>recruited and managed</w:t>
      </w:r>
      <w:r w:rsidR="00A200C0">
        <w:t xml:space="preserve"> volunteers.</w:t>
      </w:r>
    </w:p>
    <w:p w:rsidR="00A200C0" w:rsidRDefault="00A200C0" w:rsidP="00CD61DB">
      <w:r>
        <w:t xml:space="preserve">*** </w:t>
      </w:r>
      <w:r w:rsidRPr="00A200C0">
        <w:rPr>
          <w:b/>
        </w:rPr>
        <w:t>Ongoing volunteers</w:t>
      </w:r>
      <w:r>
        <w:t xml:space="preserve"> are those who provide uninterrupted service for one specific service project and/or organization.</w:t>
      </w:r>
    </w:p>
    <w:p w:rsidR="005A5638" w:rsidRDefault="00247EA0"/>
    <w:sectPr w:rsidR="005A5638" w:rsidSect="00CB659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A0" w:rsidRDefault="00247EA0" w:rsidP="00CD61DB">
      <w:pPr>
        <w:spacing w:after="0" w:line="240" w:lineRule="auto"/>
      </w:pPr>
      <w:r>
        <w:separator/>
      </w:r>
    </w:p>
  </w:endnote>
  <w:endnote w:type="continuationSeparator" w:id="0">
    <w:p w:rsidR="00247EA0" w:rsidRDefault="00247EA0" w:rsidP="00C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A0" w:rsidRDefault="00247EA0" w:rsidP="00CD61DB">
      <w:pPr>
        <w:spacing w:after="0" w:line="240" w:lineRule="auto"/>
      </w:pPr>
      <w:r>
        <w:separator/>
      </w:r>
    </w:p>
  </w:footnote>
  <w:footnote w:type="continuationSeparator" w:id="0">
    <w:p w:rsidR="00247EA0" w:rsidRDefault="00247EA0" w:rsidP="00CD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A9" w:rsidRPr="00CB6596" w:rsidRDefault="007A199B" w:rsidP="00CB6596">
    <w:pPr>
      <w:pStyle w:val="Header"/>
      <w:spacing w:after="240"/>
      <w:rPr>
        <w:rFonts w:asciiTheme="minorHAnsi" w:hAnsiTheme="minorHAnsi"/>
        <w:sz w:val="44"/>
      </w:rPr>
    </w:pPr>
    <w:r>
      <w:rPr>
        <w:rFonts w:asciiTheme="minorHAnsi" w:hAnsiTheme="minorHAnsi"/>
        <w:sz w:val="44"/>
      </w:rPr>
      <w:t>Performance Measure Report</w:t>
    </w:r>
    <w:r w:rsidR="00CD61DB">
      <w:rPr>
        <w:rFonts w:asciiTheme="minorHAnsi" w:hAnsiTheme="minorHAnsi"/>
        <w:sz w:val="44"/>
      </w:rPr>
      <w:t xml:space="preserve"> – updated </w:t>
    </w:r>
    <w:r w:rsidR="004C213A">
      <w:rPr>
        <w:rFonts w:asciiTheme="minorHAnsi" w:hAnsiTheme="minorHAnsi"/>
        <w:sz w:val="44"/>
      </w:rPr>
      <w:t>3/1/16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B"/>
    <w:rsid w:val="0009003B"/>
    <w:rsid w:val="00247EA0"/>
    <w:rsid w:val="004C213A"/>
    <w:rsid w:val="007A199B"/>
    <w:rsid w:val="00A200C0"/>
    <w:rsid w:val="00CC7DB8"/>
    <w:rsid w:val="00CD61DB"/>
    <w:rsid w:val="00E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B1B"/>
  <w15:chartTrackingRefBased/>
  <w15:docId w15:val="{550B7C12-6682-4562-9594-429980A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DB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61DB"/>
    <w:rPr>
      <w:rFonts w:ascii="Helvetica" w:eastAsia="Times New Roman" w:hAnsi="Helvetica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39"/>
    <w:rsid w:val="00C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B"/>
  </w:style>
  <w:style w:type="paragraph" w:styleId="ListParagraph">
    <w:name w:val="List Paragraph"/>
    <w:basedOn w:val="Normal"/>
    <w:uiPriority w:val="34"/>
    <w:qFormat/>
    <w:rsid w:val="00CD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Justin</dc:creator>
  <cp:keywords/>
  <dc:description/>
  <cp:lastModifiedBy>Ellis, Justin</cp:lastModifiedBy>
  <cp:revision>4</cp:revision>
  <dcterms:created xsi:type="dcterms:W3CDTF">2016-02-29T15:14:00Z</dcterms:created>
  <dcterms:modified xsi:type="dcterms:W3CDTF">2016-03-01T21:27:00Z</dcterms:modified>
</cp:coreProperties>
</file>