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8E735B" w:rsidRPr="008E735B" w:rsidTr="001F48C3">
        <w:trPr>
          <w:trHeight w:val="342"/>
        </w:trPr>
        <w:tc>
          <w:tcPr>
            <w:tcW w:w="10800" w:type="dxa"/>
            <w:shd w:val="clear" w:color="auto" w:fill="auto"/>
            <w:vAlign w:val="center"/>
          </w:tcPr>
          <w:p w:rsidR="008E735B" w:rsidRPr="008E735B" w:rsidRDefault="008E735B" w:rsidP="008E735B">
            <w:pPr>
              <w:jc w:val="center"/>
              <w:rPr>
                <w:color w:val="FFFFFF"/>
                <w:sz w:val="40"/>
                <w:szCs w:val="40"/>
              </w:rPr>
            </w:pPr>
            <w:r w:rsidRPr="008E735B">
              <w:rPr>
                <w:rFonts w:ascii="Calibri" w:eastAsia="Calibri" w:hAnsi="Calibri"/>
                <w:noProof/>
                <w:sz w:val="40"/>
                <w:szCs w:val="40"/>
              </w:rPr>
              <w:drawing>
                <wp:inline distT="0" distB="0" distL="0" distR="0" wp14:anchorId="4A8BDB65" wp14:editId="726C8981">
                  <wp:extent cx="5419726" cy="1445260"/>
                  <wp:effectExtent l="0" t="0" r="0" b="0"/>
                  <wp:docPr id="2" name="Picture 2" descr="New-ICAP-with-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ICAP-with-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6" cy="1445260"/>
                          </a:xfrm>
                          <a:prstGeom prst="rect">
                            <a:avLst/>
                          </a:prstGeom>
                          <a:noFill/>
                          <a:ln>
                            <a:noFill/>
                          </a:ln>
                        </pic:spPr>
                      </pic:pic>
                    </a:graphicData>
                  </a:graphic>
                </wp:inline>
              </w:drawing>
            </w:r>
          </w:p>
        </w:tc>
      </w:tr>
      <w:tr w:rsidR="008E735B" w:rsidRPr="008E735B" w:rsidTr="001F48C3">
        <w:trPr>
          <w:trHeight w:val="945"/>
        </w:trPr>
        <w:tc>
          <w:tcPr>
            <w:tcW w:w="10800" w:type="dxa"/>
          </w:tcPr>
          <w:p w:rsidR="008E735B" w:rsidRPr="008E735B" w:rsidRDefault="008E735B" w:rsidP="008E735B">
            <w:pPr>
              <w:spacing w:after="120"/>
              <w:rPr>
                <w:rFonts w:ascii="Calibri" w:hAnsi="Calibri" w:cs="Arial"/>
                <w:b/>
                <w:sz w:val="18"/>
                <w:szCs w:val="18"/>
              </w:rPr>
            </w:pPr>
            <w:r w:rsidRPr="008E735B">
              <w:rPr>
                <w:rFonts w:ascii="Calibri" w:hAnsi="Calibri" w:cs="Arial"/>
                <w:b/>
                <w:sz w:val="18"/>
                <w:szCs w:val="18"/>
              </w:rPr>
              <w:t>Thank you for your service!</w:t>
            </w:r>
          </w:p>
          <w:p w:rsidR="008E735B" w:rsidRPr="008E735B" w:rsidRDefault="008E735B" w:rsidP="008E735B">
            <w:pPr>
              <w:spacing w:after="120"/>
              <w:rPr>
                <w:rFonts w:ascii="Calibri" w:hAnsi="Calibri" w:cs="Arial"/>
                <w:sz w:val="18"/>
                <w:szCs w:val="18"/>
              </w:rPr>
            </w:pPr>
            <w:r w:rsidRPr="008E735B">
              <w:rPr>
                <w:rFonts w:ascii="Calibri" w:hAnsi="Calibri" w:cs="Arial"/>
                <w:sz w:val="18"/>
                <w:szCs w:val="18"/>
              </w:rPr>
              <w:t xml:space="preserve">To make the exit process as simple as possible, we have combined all the needed documents into a final booklet. Once this fully completed document reaches Iowa Campus Compact (with all appropriate paperwork/timesheets on file and up to date), you will be exited and your education award will appear within a few days on the </w:t>
            </w:r>
            <w:proofErr w:type="spellStart"/>
            <w:r w:rsidRPr="008E735B">
              <w:rPr>
                <w:rFonts w:ascii="Calibri" w:hAnsi="Calibri" w:cs="Arial"/>
                <w:sz w:val="18"/>
                <w:szCs w:val="18"/>
              </w:rPr>
              <w:t>MyAmeriCorps</w:t>
            </w:r>
            <w:proofErr w:type="spellEnd"/>
            <w:r w:rsidRPr="008E735B">
              <w:rPr>
                <w:rFonts w:ascii="Calibri" w:hAnsi="Calibri" w:cs="Arial"/>
                <w:sz w:val="18"/>
                <w:szCs w:val="18"/>
              </w:rPr>
              <w:t xml:space="preserve"> portal.</w:t>
            </w:r>
          </w:p>
          <w:p w:rsidR="008E735B" w:rsidRPr="008E735B" w:rsidRDefault="008E735B" w:rsidP="008E735B">
            <w:pPr>
              <w:tabs>
                <w:tab w:val="left" w:pos="10080"/>
                <w:tab w:val="left" w:pos="10710"/>
              </w:tabs>
              <w:spacing w:after="120"/>
              <w:rPr>
                <w:rFonts w:ascii="Calibri" w:hAnsi="Calibri"/>
                <w:sz w:val="18"/>
                <w:szCs w:val="18"/>
              </w:rPr>
            </w:pPr>
            <w:r w:rsidRPr="008E735B">
              <w:rPr>
                <w:rFonts w:ascii="Calibri" w:hAnsi="Calibri"/>
                <w:sz w:val="18"/>
                <w:szCs w:val="18"/>
              </w:rPr>
              <w:t xml:space="preserve">The </w:t>
            </w:r>
            <w:r>
              <w:rPr>
                <w:rFonts w:ascii="Calibri" w:hAnsi="Calibri"/>
                <w:sz w:val="18"/>
                <w:szCs w:val="18"/>
              </w:rPr>
              <w:t xml:space="preserve">Early </w:t>
            </w:r>
            <w:r w:rsidRPr="008E735B">
              <w:rPr>
                <w:rFonts w:ascii="Calibri" w:hAnsi="Calibri"/>
                <w:sz w:val="18"/>
                <w:szCs w:val="18"/>
              </w:rPr>
              <w:t xml:space="preserve">Exit Packet must be received by Iowa Campus Compact </w:t>
            </w:r>
            <w:r w:rsidRPr="008E735B">
              <w:rPr>
                <w:rFonts w:ascii="Calibri" w:hAnsi="Calibri"/>
                <w:b/>
                <w:sz w:val="18"/>
                <w:szCs w:val="18"/>
              </w:rPr>
              <w:t xml:space="preserve">within 30 days of the member’s end date </w:t>
            </w:r>
            <w:r w:rsidRPr="008E735B">
              <w:rPr>
                <w:rFonts w:ascii="Calibri" w:hAnsi="Calibri"/>
                <w:sz w:val="18"/>
                <w:szCs w:val="18"/>
              </w:rPr>
              <w:t xml:space="preserve">as listed on their </w:t>
            </w:r>
            <w:proofErr w:type="spellStart"/>
            <w:r w:rsidRPr="008E735B">
              <w:rPr>
                <w:rFonts w:ascii="Calibri" w:hAnsi="Calibri"/>
                <w:sz w:val="18"/>
                <w:szCs w:val="18"/>
              </w:rPr>
              <w:t>IowaGrants</w:t>
            </w:r>
            <w:proofErr w:type="spellEnd"/>
            <w:r w:rsidRPr="008E735B">
              <w:rPr>
                <w:rFonts w:ascii="Calibri" w:hAnsi="Calibri"/>
                <w:sz w:val="18"/>
                <w:szCs w:val="18"/>
              </w:rPr>
              <w:t xml:space="preserve"> timesheets. Scanned documents can be sent to </w:t>
            </w:r>
            <w:hyperlink r:id="rId9" w:history="1">
              <w:r w:rsidRPr="008E735B">
                <w:rPr>
                  <w:rFonts w:ascii="Calibri" w:hAnsi="Calibri"/>
                  <w:color w:val="0000FF"/>
                  <w:sz w:val="18"/>
                  <w:szCs w:val="18"/>
                  <w:u w:val="single"/>
                </w:rPr>
                <w:t>iowacollegeamericorps@gmail.com</w:t>
              </w:r>
            </w:hyperlink>
            <w:r w:rsidRPr="008E735B">
              <w:rPr>
                <w:rFonts w:ascii="Calibri" w:hAnsi="Calibri"/>
                <w:sz w:val="18"/>
                <w:szCs w:val="18"/>
              </w:rPr>
              <w:t>.</w:t>
            </w:r>
          </w:p>
          <w:tbl>
            <w:tblPr>
              <w:tblStyle w:val="TableGrid"/>
              <w:tblpPr w:leftFromText="180" w:rightFromText="180" w:vertAnchor="page" w:horzAnchor="margin" w:tblpXSpec="center" w:tblpY="1741"/>
              <w:tblOverlap w:val="never"/>
              <w:tblW w:w="0" w:type="auto"/>
              <w:tblLayout w:type="fixed"/>
              <w:tblLook w:val="04A0" w:firstRow="1" w:lastRow="0" w:firstColumn="1" w:lastColumn="0" w:noHBand="0" w:noVBand="1"/>
            </w:tblPr>
            <w:tblGrid>
              <w:gridCol w:w="990"/>
              <w:gridCol w:w="9355"/>
            </w:tblGrid>
            <w:tr w:rsidR="008E735B" w:rsidTr="001F48C3">
              <w:trPr>
                <w:trHeight w:val="278"/>
              </w:trPr>
              <w:tc>
                <w:tcPr>
                  <w:tcW w:w="10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735B" w:rsidRDefault="008E735B" w:rsidP="008E735B">
                  <w:pPr>
                    <w:jc w:val="center"/>
                    <w:rPr>
                      <w:rFonts w:ascii="Arvo" w:hAnsi="Arvo"/>
                      <w:sz w:val="18"/>
                      <w:szCs w:val="18"/>
                    </w:rPr>
                  </w:pPr>
                  <w:r>
                    <w:rPr>
                      <w:rFonts w:ascii="Arvo" w:hAnsi="Arvo"/>
                      <w:b/>
                      <w:sz w:val="18"/>
                      <w:szCs w:val="18"/>
                    </w:rPr>
                    <w:t>Required ACTIONS prior to exit</w:t>
                  </w:r>
                </w:p>
              </w:tc>
            </w:tr>
            <w:tr w:rsidR="008E735B" w:rsidTr="008E735B">
              <w:trPr>
                <w:trHeight w:val="288"/>
              </w:trPr>
              <w:tc>
                <w:tcPr>
                  <w:tcW w:w="990" w:type="dxa"/>
                  <w:tcBorders>
                    <w:top w:val="single" w:sz="4" w:space="0" w:color="auto"/>
                    <w:left w:val="single" w:sz="4" w:space="0" w:color="auto"/>
                    <w:bottom w:val="nil"/>
                    <w:right w:val="nil"/>
                  </w:tcBorders>
                  <w:vAlign w:val="center"/>
                  <w:hideMark/>
                </w:tcPr>
                <w:p w:rsidR="008E735B" w:rsidRPr="008E735B" w:rsidRDefault="008E735B" w:rsidP="008E735B">
                  <w:pPr>
                    <w:jc w:val="center"/>
                    <w:rPr>
                      <w:rFonts w:asciiTheme="minorHAnsi" w:hAnsiTheme="minorHAnsi"/>
                      <w:sz w:val="16"/>
                      <w:szCs w:val="18"/>
                    </w:rPr>
                  </w:pPr>
                  <w:r w:rsidRPr="008E735B">
                    <w:rPr>
                      <w:rFonts w:asciiTheme="minorHAnsi" w:hAnsiTheme="minorHAnsi"/>
                      <w:sz w:val="16"/>
                      <w:szCs w:val="18"/>
                    </w:rPr>
                    <w:sym w:font="Webdings" w:char="F063"/>
                  </w:r>
                </w:p>
              </w:tc>
              <w:tc>
                <w:tcPr>
                  <w:tcW w:w="9355" w:type="dxa"/>
                  <w:tcBorders>
                    <w:top w:val="single" w:sz="4" w:space="0" w:color="auto"/>
                    <w:left w:val="nil"/>
                    <w:bottom w:val="nil"/>
                    <w:right w:val="single" w:sz="4" w:space="0" w:color="auto"/>
                  </w:tcBorders>
                  <w:vAlign w:val="center"/>
                  <w:hideMark/>
                </w:tcPr>
                <w:p w:rsidR="008E735B" w:rsidRPr="008E735B" w:rsidRDefault="008E735B" w:rsidP="008E735B">
                  <w:pPr>
                    <w:rPr>
                      <w:rFonts w:asciiTheme="minorHAnsi" w:hAnsiTheme="minorHAnsi"/>
                      <w:sz w:val="16"/>
                      <w:szCs w:val="18"/>
                    </w:rPr>
                  </w:pPr>
                  <w:r w:rsidRPr="008E735B">
                    <w:rPr>
                      <w:rFonts w:asciiTheme="minorHAnsi" w:hAnsiTheme="minorHAnsi"/>
                      <w:sz w:val="16"/>
                      <w:szCs w:val="18"/>
                    </w:rPr>
                    <w:t>All appropriate timesheets are submitted and approved</w:t>
                  </w:r>
                </w:p>
              </w:tc>
            </w:tr>
            <w:tr w:rsidR="008E735B" w:rsidTr="008E735B">
              <w:trPr>
                <w:trHeight w:val="288"/>
              </w:trPr>
              <w:tc>
                <w:tcPr>
                  <w:tcW w:w="990" w:type="dxa"/>
                  <w:tcBorders>
                    <w:top w:val="nil"/>
                    <w:left w:val="single" w:sz="4" w:space="0" w:color="auto"/>
                    <w:bottom w:val="nil"/>
                    <w:right w:val="nil"/>
                  </w:tcBorders>
                  <w:vAlign w:val="center"/>
                  <w:hideMark/>
                </w:tcPr>
                <w:p w:rsidR="008E735B" w:rsidRPr="008E735B" w:rsidRDefault="008E735B" w:rsidP="008E735B">
                  <w:pPr>
                    <w:jc w:val="center"/>
                    <w:rPr>
                      <w:rFonts w:asciiTheme="minorHAnsi" w:hAnsiTheme="minorHAnsi"/>
                      <w:sz w:val="16"/>
                      <w:szCs w:val="18"/>
                    </w:rPr>
                  </w:pPr>
                  <w:r w:rsidRPr="008E735B">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hideMark/>
                </w:tcPr>
                <w:p w:rsidR="008E735B" w:rsidRPr="008E735B" w:rsidRDefault="008E735B" w:rsidP="008E735B">
                  <w:pPr>
                    <w:rPr>
                      <w:rFonts w:asciiTheme="minorHAnsi" w:hAnsiTheme="minorHAnsi"/>
                      <w:sz w:val="16"/>
                      <w:szCs w:val="18"/>
                    </w:rPr>
                  </w:pPr>
                  <w:r w:rsidRPr="008E735B">
                    <w:rPr>
                      <w:rFonts w:asciiTheme="minorHAnsi" w:hAnsiTheme="minorHAnsi"/>
                      <w:sz w:val="16"/>
                      <w:szCs w:val="18"/>
                    </w:rPr>
                    <w:t xml:space="preserve">Member has at least 1 training hour (preferably more) logged in </w:t>
                  </w:r>
                  <w:proofErr w:type="spellStart"/>
                  <w:r w:rsidRPr="008E735B">
                    <w:rPr>
                      <w:rFonts w:asciiTheme="minorHAnsi" w:hAnsiTheme="minorHAnsi"/>
                      <w:sz w:val="16"/>
                      <w:szCs w:val="18"/>
                    </w:rPr>
                    <w:t>IowaGrants</w:t>
                  </w:r>
                  <w:proofErr w:type="spellEnd"/>
                </w:p>
              </w:tc>
            </w:tr>
            <w:tr w:rsidR="008E735B" w:rsidTr="008E735B">
              <w:trPr>
                <w:trHeight w:val="288"/>
              </w:trPr>
              <w:tc>
                <w:tcPr>
                  <w:tcW w:w="990" w:type="dxa"/>
                  <w:tcBorders>
                    <w:top w:val="nil"/>
                    <w:left w:val="single" w:sz="4" w:space="0" w:color="auto"/>
                    <w:bottom w:val="nil"/>
                    <w:right w:val="nil"/>
                  </w:tcBorders>
                  <w:vAlign w:val="center"/>
                  <w:hideMark/>
                </w:tcPr>
                <w:p w:rsidR="008E735B" w:rsidRPr="008E735B" w:rsidRDefault="008E735B" w:rsidP="008E735B">
                  <w:pPr>
                    <w:jc w:val="center"/>
                    <w:rPr>
                      <w:rFonts w:asciiTheme="minorHAnsi" w:hAnsiTheme="minorHAnsi"/>
                      <w:sz w:val="16"/>
                      <w:szCs w:val="18"/>
                    </w:rPr>
                  </w:pPr>
                  <w:r w:rsidRPr="008E735B">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hideMark/>
                </w:tcPr>
                <w:p w:rsidR="008E735B" w:rsidRPr="008E735B" w:rsidRDefault="008E735B" w:rsidP="008E735B">
                  <w:pPr>
                    <w:rPr>
                      <w:rFonts w:asciiTheme="minorHAnsi" w:hAnsiTheme="minorHAnsi"/>
                      <w:sz w:val="16"/>
                      <w:szCs w:val="18"/>
                    </w:rPr>
                  </w:pPr>
                  <w:r w:rsidRPr="008E735B">
                    <w:rPr>
                      <w:rFonts w:asciiTheme="minorHAnsi" w:hAnsiTheme="minorHAnsi"/>
                      <w:sz w:val="16"/>
                      <w:szCs w:val="18"/>
                    </w:rPr>
                    <w:t>Member has complied with all AmeriCorps regulations including prohibited activities regulations</w:t>
                  </w:r>
                </w:p>
              </w:tc>
            </w:tr>
            <w:tr w:rsidR="008E735B" w:rsidTr="008E735B">
              <w:trPr>
                <w:trHeight w:val="288"/>
              </w:trPr>
              <w:tc>
                <w:tcPr>
                  <w:tcW w:w="990" w:type="dxa"/>
                  <w:tcBorders>
                    <w:top w:val="nil"/>
                    <w:left w:val="single" w:sz="4" w:space="0" w:color="auto"/>
                    <w:bottom w:val="nil"/>
                    <w:right w:val="nil"/>
                  </w:tcBorders>
                  <w:vAlign w:val="center"/>
                </w:tcPr>
                <w:p w:rsidR="008E735B" w:rsidRPr="008E735B" w:rsidRDefault="008E735B" w:rsidP="008E735B">
                  <w:pPr>
                    <w:jc w:val="center"/>
                    <w:rPr>
                      <w:rFonts w:asciiTheme="minorHAnsi" w:hAnsiTheme="minorHAnsi"/>
                      <w:sz w:val="16"/>
                      <w:szCs w:val="18"/>
                    </w:rPr>
                  </w:pPr>
                  <w:r w:rsidRPr="008E735B">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tcPr>
                <w:p w:rsidR="008E735B" w:rsidRPr="008E735B" w:rsidRDefault="008E735B" w:rsidP="008E735B">
                  <w:pPr>
                    <w:rPr>
                      <w:rFonts w:asciiTheme="minorHAnsi" w:hAnsiTheme="minorHAnsi"/>
                      <w:sz w:val="16"/>
                      <w:szCs w:val="18"/>
                    </w:rPr>
                  </w:pPr>
                  <w:r w:rsidRPr="008E735B">
                    <w:rPr>
                      <w:rFonts w:asciiTheme="minorHAnsi" w:hAnsiTheme="minorHAnsi"/>
                      <w:sz w:val="16"/>
                      <w:szCs w:val="18"/>
                    </w:rPr>
                    <w:t>Member has provided either IACC or the site supervisor with their performance measures</w:t>
                  </w:r>
                </w:p>
              </w:tc>
            </w:tr>
            <w:tr w:rsidR="008E735B" w:rsidTr="008E735B">
              <w:trPr>
                <w:trHeight w:val="288"/>
              </w:trPr>
              <w:tc>
                <w:tcPr>
                  <w:tcW w:w="990" w:type="dxa"/>
                  <w:tcBorders>
                    <w:top w:val="nil"/>
                    <w:left w:val="single" w:sz="4" w:space="0" w:color="auto"/>
                    <w:bottom w:val="nil"/>
                    <w:right w:val="nil"/>
                  </w:tcBorders>
                  <w:vAlign w:val="center"/>
                  <w:hideMark/>
                </w:tcPr>
                <w:p w:rsidR="008E735B" w:rsidRPr="008E735B" w:rsidRDefault="008E735B" w:rsidP="008E735B">
                  <w:pPr>
                    <w:jc w:val="center"/>
                    <w:rPr>
                      <w:rFonts w:asciiTheme="minorHAnsi" w:hAnsiTheme="minorHAnsi"/>
                      <w:sz w:val="16"/>
                      <w:szCs w:val="18"/>
                    </w:rPr>
                  </w:pPr>
                  <w:r w:rsidRPr="008E735B">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hideMark/>
                </w:tcPr>
                <w:p w:rsidR="008E735B" w:rsidRPr="008E735B" w:rsidRDefault="008E735B" w:rsidP="008E735B">
                  <w:pPr>
                    <w:rPr>
                      <w:rFonts w:asciiTheme="minorHAnsi" w:hAnsiTheme="minorHAnsi"/>
                      <w:sz w:val="16"/>
                      <w:szCs w:val="18"/>
                    </w:rPr>
                  </w:pPr>
                  <w:r w:rsidRPr="008E735B">
                    <w:rPr>
                      <w:rFonts w:asciiTheme="minorHAnsi" w:hAnsiTheme="minorHAnsi"/>
                      <w:sz w:val="16"/>
                      <w:szCs w:val="18"/>
                    </w:rPr>
                    <w:t>AmeriCorps exit application is complete</w:t>
                  </w:r>
                </w:p>
              </w:tc>
            </w:tr>
            <w:tr w:rsidR="008E735B" w:rsidTr="001F48C3">
              <w:trPr>
                <w:trHeight w:val="269"/>
              </w:trPr>
              <w:tc>
                <w:tcPr>
                  <w:tcW w:w="10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735B" w:rsidRDefault="008E735B" w:rsidP="008E735B">
                  <w:pPr>
                    <w:jc w:val="center"/>
                    <w:rPr>
                      <w:rFonts w:ascii="Arvo" w:hAnsi="Arvo"/>
                      <w:sz w:val="18"/>
                      <w:szCs w:val="18"/>
                    </w:rPr>
                  </w:pPr>
                  <w:r>
                    <w:rPr>
                      <w:rFonts w:ascii="Arvo" w:hAnsi="Arvo"/>
                      <w:b/>
                      <w:sz w:val="18"/>
                      <w:szCs w:val="18"/>
                    </w:rPr>
                    <w:t>Required DOCUMENTS completed prior to exit</w:t>
                  </w:r>
                </w:p>
              </w:tc>
            </w:tr>
            <w:tr w:rsidR="008E735B" w:rsidTr="008E735B">
              <w:trPr>
                <w:trHeight w:val="288"/>
              </w:trPr>
              <w:tc>
                <w:tcPr>
                  <w:tcW w:w="990" w:type="dxa"/>
                  <w:tcBorders>
                    <w:top w:val="single" w:sz="4" w:space="0" w:color="auto"/>
                    <w:left w:val="single" w:sz="4" w:space="0" w:color="auto"/>
                    <w:bottom w:val="nil"/>
                    <w:right w:val="nil"/>
                  </w:tcBorders>
                  <w:vAlign w:val="center"/>
                  <w:hideMark/>
                </w:tcPr>
                <w:p w:rsidR="008E735B" w:rsidRPr="008E735B" w:rsidRDefault="008E735B" w:rsidP="008E735B">
                  <w:pPr>
                    <w:jc w:val="center"/>
                    <w:rPr>
                      <w:rFonts w:asciiTheme="minorHAnsi" w:hAnsiTheme="minorHAnsi"/>
                      <w:sz w:val="16"/>
                      <w:szCs w:val="18"/>
                    </w:rPr>
                  </w:pPr>
                  <w:r w:rsidRPr="008E735B">
                    <w:rPr>
                      <w:rFonts w:asciiTheme="minorHAnsi" w:hAnsiTheme="minorHAnsi"/>
                      <w:sz w:val="16"/>
                      <w:szCs w:val="18"/>
                    </w:rPr>
                    <w:sym w:font="Webdings" w:char="F063"/>
                  </w:r>
                </w:p>
              </w:tc>
              <w:tc>
                <w:tcPr>
                  <w:tcW w:w="9355" w:type="dxa"/>
                  <w:tcBorders>
                    <w:top w:val="single" w:sz="4" w:space="0" w:color="auto"/>
                    <w:left w:val="nil"/>
                    <w:bottom w:val="nil"/>
                    <w:right w:val="single" w:sz="4" w:space="0" w:color="auto"/>
                  </w:tcBorders>
                  <w:vAlign w:val="center"/>
                  <w:hideMark/>
                </w:tcPr>
                <w:p w:rsidR="008E735B" w:rsidRPr="008E735B" w:rsidRDefault="008E735B" w:rsidP="008E735B">
                  <w:pPr>
                    <w:rPr>
                      <w:rFonts w:asciiTheme="minorHAnsi" w:hAnsiTheme="minorHAnsi"/>
                      <w:sz w:val="16"/>
                      <w:szCs w:val="18"/>
                    </w:rPr>
                  </w:pPr>
                  <w:r w:rsidRPr="008E735B">
                    <w:rPr>
                      <w:rFonts w:asciiTheme="minorHAnsi" w:hAnsiTheme="minorHAnsi"/>
                      <w:sz w:val="16"/>
                      <w:szCs w:val="18"/>
                    </w:rPr>
                    <w:t>Early Exit Documentation is complete and attached</w:t>
                  </w:r>
                </w:p>
              </w:tc>
            </w:tr>
            <w:tr w:rsidR="008E735B" w:rsidTr="008E735B">
              <w:trPr>
                <w:trHeight w:val="288"/>
              </w:trPr>
              <w:tc>
                <w:tcPr>
                  <w:tcW w:w="990" w:type="dxa"/>
                  <w:tcBorders>
                    <w:top w:val="nil"/>
                    <w:left w:val="single" w:sz="4" w:space="0" w:color="auto"/>
                    <w:bottom w:val="nil"/>
                    <w:right w:val="nil"/>
                  </w:tcBorders>
                  <w:vAlign w:val="center"/>
                  <w:hideMark/>
                </w:tcPr>
                <w:p w:rsidR="008E735B" w:rsidRPr="008E735B" w:rsidRDefault="008E735B" w:rsidP="008E735B">
                  <w:pPr>
                    <w:jc w:val="center"/>
                    <w:rPr>
                      <w:rFonts w:asciiTheme="minorHAnsi" w:hAnsiTheme="minorHAnsi"/>
                      <w:sz w:val="16"/>
                      <w:szCs w:val="18"/>
                    </w:rPr>
                  </w:pPr>
                  <w:r w:rsidRPr="008E735B">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hideMark/>
                </w:tcPr>
                <w:p w:rsidR="008E735B" w:rsidRPr="008E735B" w:rsidRDefault="008E735B" w:rsidP="008E735B">
                  <w:pPr>
                    <w:rPr>
                      <w:rFonts w:asciiTheme="minorHAnsi" w:hAnsiTheme="minorHAnsi"/>
                      <w:sz w:val="16"/>
                      <w:szCs w:val="18"/>
                    </w:rPr>
                  </w:pPr>
                  <w:r w:rsidRPr="008E735B">
                    <w:rPr>
                      <w:rFonts w:asciiTheme="minorHAnsi" w:hAnsiTheme="minorHAnsi"/>
                      <w:sz w:val="16"/>
                      <w:szCs w:val="18"/>
                    </w:rPr>
                    <w:t>Compelling circumstance documentation is attached (if applicable)</w:t>
                  </w:r>
                </w:p>
              </w:tc>
            </w:tr>
            <w:tr w:rsidR="008E735B" w:rsidTr="008E735B">
              <w:trPr>
                <w:trHeight w:val="288"/>
              </w:trPr>
              <w:tc>
                <w:tcPr>
                  <w:tcW w:w="990" w:type="dxa"/>
                  <w:tcBorders>
                    <w:top w:val="nil"/>
                    <w:left w:val="single" w:sz="4" w:space="0" w:color="auto"/>
                    <w:bottom w:val="nil"/>
                    <w:right w:val="nil"/>
                  </w:tcBorders>
                  <w:vAlign w:val="center"/>
                </w:tcPr>
                <w:p w:rsidR="008E735B" w:rsidRPr="008E735B" w:rsidRDefault="008E735B" w:rsidP="008E735B">
                  <w:pPr>
                    <w:jc w:val="center"/>
                    <w:rPr>
                      <w:rFonts w:asciiTheme="minorHAnsi" w:hAnsiTheme="minorHAnsi"/>
                      <w:sz w:val="16"/>
                      <w:szCs w:val="18"/>
                    </w:rPr>
                  </w:pPr>
                  <w:r w:rsidRPr="008E735B">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tcPr>
                <w:p w:rsidR="008E735B" w:rsidRPr="008E735B" w:rsidRDefault="008E735B" w:rsidP="008E735B">
                  <w:pPr>
                    <w:rPr>
                      <w:rFonts w:asciiTheme="minorHAnsi" w:hAnsiTheme="minorHAnsi"/>
                      <w:sz w:val="16"/>
                      <w:szCs w:val="18"/>
                    </w:rPr>
                  </w:pPr>
                  <w:r w:rsidRPr="008E735B">
                    <w:rPr>
                      <w:rFonts w:asciiTheme="minorHAnsi" w:hAnsiTheme="minorHAnsi"/>
                      <w:sz w:val="16"/>
                      <w:szCs w:val="18"/>
                    </w:rPr>
                    <w:t>Program Evaluation is complete and attached</w:t>
                  </w:r>
                </w:p>
              </w:tc>
            </w:tr>
            <w:tr w:rsidR="008E735B" w:rsidTr="008E735B">
              <w:trPr>
                <w:trHeight w:val="288"/>
              </w:trPr>
              <w:tc>
                <w:tcPr>
                  <w:tcW w:w="990" w:type="dxa"/>
                  <w:tcBorders>
                    <w:top w:val="nil"/>
                    <w:left w:val="single" w:sz="4" w:space="0" w:color="auto"/>
                    <w:bottom w:val="nil"/>
                    <w:right w:val="nil"/>
                  </w:tcBorders>
                  <w:vAlign w:val="center"/>
                </w:tcPr>
                <w:p w:rsidR="008E735B" w:rsidRPr="008E735B" w:rsidRDefault="008E735B" w:rsidP="008E735B">
                  <w:pPr>
                    <w:jc w:val="center"/>
                    <w:rPr>
                      <w:rFonts w:asciiTheme="minorHAnsi" w:hAnsiTheme="minorHAnsi"/>
                      <w:sz w:val="16"/>
                      <w:szCs w:val="18"/>
                    </w:rPr>
                  </w:pPr>
                  <w:r w:rsidRPr="008E735B">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tcPr>
                <w:p w:rsidR="008E735B" w:rsidRPr="008E735B" w:rsidRDefault="008E735B" w:rsidP="008E735B">
                  <w:pPr>
                    <w:rPr>
                      <w:rFonts w:asciiTheme="minorHAnsi" w:hAnsiTheme="minorHAnsi"/>
                      <w:sz w:val="16"/>
                      <w:szCs w:val="18"/>
                    </w:rPr>
                  </w:pPr>
                  <w:r w:rsidRPr="008E735B">
                    <w:rPr>
                      <w:rFonts w:asciiTheme="minorHAnsi" w:hAnsiTheme="minorHAnsi"/>
                      <w:sz w:val="16"/>
                      <w:szCs w:val="18"/>
                    </w:rPr>
                    <w:t>Member self-evaluation is completed and attached</w:t>
                  </w:r>
                </w:p>
              </w:tc>
            </w:tr>
            <w:tr w:rsidR="008E735B" w:rsidTr="008E735B">
              <w:trPr>
                <w:trHeight w:val="288"/>
              </w:trPr>
              <w:tc>
                <w:tcPr>
                  <w:tcW w:w="990" w:type="dxa"/>
                  <w:tcBorders>
                    <w:top w:val="nil"/>
                    <w:left w:val="single" w:sz="4" w:space="0" w:color="auto"/>
                    <w:bottom w:val="nil"/>
                    <w:right w:val="nil"/>
                  </w:tcBorders>
                  <w:vAlign w:val="center"/>
                  <w:hideMark/>
                </w:tcPr>
                <w:p w:rsidR="008E735B" w:rsidRPr="008E735B" w:rsidRDefault="008E735B" w:rsidP="008E735B">
                  <w:pPr>
                    <w:jc w:val="center"/>
                    <w:rPr>
                      <w:rFonts w:asciiTheme="minorHAnsi" w:hAnsiTheme="minorHAnsi"/>
                      <w:sz w:val="16"/>
                      <w:szCs w:val="18"/>
                    </w:rPr>
                  </w:pPr>
                  <w:r w:rsidRPr="008E735B">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hideMark/>
                </w:tcPr>
                <w:p w:rsidR="008E735B" w:rsidRPr="008E735B" w:rsidRDefault="008E735B" w:rsidP="008E735B">
                  <w:pPr>
                    <w:rPr>
                      <w:rFonts w:asciiTheme="minorHAnsi" w:hAnsiTheme="minorHAnsi"/>
                      <w:sz w:val="16"/>
                      <w:szCs w:val="18"/>
                    </w:rPr>
                  </w:pPr>
                  <w:r w:rsidRPr="008E735B">
                    <w:rPr>
                      <w:rFonts w:asciiTheme="minorHAnsi" w:hAnsiTheme="minorHAnsi"/>
                      <w:sz w:val="16"/>
                      <w:szCs w:val="18"/>
                    </w:rPr>
                    <w:t>Supervisor self-evaluation is completed and attached (must be completed for all members)</w:t>
                  </w:r>
                </w:p>
              </w:tc>
            </w:tr>
            <w:tr w:rsidR="008E735B" w:rsidTr="008E735B">
              <w:trPr>
                <w:trHeight w:val="288"/>
              </w:trPr>
              <w:tc>
                <w:tcPr>
                  <w:tcW w:w="990" w:type="dxa"/>
                  <w:tcBorders>
                    <w:top w:val="nil"/>
                    <w:left w:val="single" w:sz="4" w:space="0" w:color="auto"/>
                    <w:bottom w:val="single" w:sz="4" w:space="0" w:color="auto"/>
                    <w:right w:val="nil"/>
                  </w:tcBorders>
                  <w:vAlign w:val="center"/>
                  <w:hideMark/>
                </w:tcPr>
                <w:p w:rsidR="008E735B" w:rsidRPr="008E735B" w:rsidRDefault="008E735B" w:rsidP="008E735B">
                  <w:pPr>
                    <w:jc w:val="center"/>
                    <w:rPr>
                      <w:rFonts w:asciiTheme="minorHAnsi" w:hAnsiTheme="minorHAnsi"/>
                      <w:sz w:val="16"/>
                      <w:szCs w:val="18"/>
                    </w:rPr>
                  </w:pPr>
                  <w:r w:rsidRPr="008E735B">
                    <w:rPr>
                      <w:rFonts w:asciiTheme="minorHAnsi" w:hAnsiTheme="minorHAnsi"/>
                      <w:sz w:val="16"/>
                      <w:szCs w:val="18"/>
                    </w:rPr>
                    <w:sym w:font="Webdings" w:char="F063"/>
                  </w:r>
                </w:p>
              </w:tc>
              <w:tc>
                <w:tcPr>
                  <w:tcW w:w="9355" w:type="dxa"/>
                  <w:tcBorders>
                    <w:top w:val="nil"/>
                    <w:left w:val="nil"/>
                    <w:bottom w:val="single" w:sz="4" w:space="0" w:color="auto"/>
                    <w:right w:val="single" w:sz="4" w:space="0" w:color="auto"/>
                  </w:tcBorders>
                  <w:vAlign w:val="center"/>
                  <w:hideMark/>
                </w:tcPr>
                <w:p w:rsidR="008E735B" w:rsidRPr="008E735B" w:rsidRDefault="008E735B" w:rsidP="008E735B">
                  <w:pPr>
                    <w:rPr>
                      <w:rFonts w:asciiTheme="minorHAnsi" w:hAnsiTheme="minorHAnsi"/>
                      <w:sz w:val="16"/>
                      <w:szCs w:val="18"/>
                    </w:rPr>
                  </w:pPr>
                  <w:r w:rsidRPr="008E735B">
                    <w:rPr>
                      <w:rFonts w:asciiTheme="minorHAnsi" w:hAnsiTheme="minorHAnsi"/>
                      <w:sz w:val="16"/>
                      <w:szCs w:val="18"/>
                    </w:rPr>
                    <w:t>Member has completed the Post-Service Survey (http://iowacollegeamericorps.weebly.com/member-post-service-survey.html)</w:t>
                  </w:r>
                </w:p>
              </w:tc>
            </w:tr>
          </w:tbl>
          <w:p w:rsidR="008E735B" w:rsidRPr="008E735B" w:rsidRDefault="008E735B" w:rsidP="008E735B">
            <w:pPr>
              <w:tabs>
                <w:tab w:val="left" w:pos="10080"/>
                <w:tab w:val="left" w:pos="10710"/>
              </w:tabs>
              <w:spacing w:after="120"/>
              <w:rPr>
                <w:rFonts w:ascii="Arvo" w:hAnsi="Arvo"/>
                <w:sz w:val="18"/>
                <w:szCs w:val="18"/>
              </w:rPr>
            </w:pPr>
          </w:p>
        </w:tc>
      </w:tr>
      <w:tr w:rsidR="008E735B" w:rsidRPr="008E735B" w:rsidTr="001F48C3">
        <w:trPr>
          <w:trHeight w:val="135"/>
        </w:trPr>
        <w:tc>
          <w:tcPr>
            <w:tcW w:w="10800" w:type="dxa"/>
          </w:tcPr>
          <w:p w:rsidR="008E735B" w:rsidRPr="008E735B" w:rsidRDefault="008E735B" w:rsidP="008E735B">
            <w:pPr>
              <w:rPr>
                <w:rFonts w:cs="Arial"/>
                <w:b/>
                <w:sz w:val="18"/>
                <w:szCs w:val="18"/>
              </w:rPr>
            </w:pPr>
          </w:p>
        </w:tc>
      </w:tr>
      <w:tr w:rsidR="008E735B" w:rsidRPr="008E735B" w:rsidTr="001F48C3">
        <w:trPr>
          <w:trHeight w:val="351"/>
        </w:trPr>
        <w:tc>
          <w:tcPr>
            <w:tcW w:w="10800" w:type="dxa"/>
            <w:shd w:val="clear" w:color="auto" w:fill="D9D9D9" w:themeFill="background1" w:themeFillShade="D9"/>
            <w:vAlign w:val="center"/>
          </w:tcPr>
          <w:p w:rsidR="008E735B" w:rsidRPr="008E735B" w:rsidRDefault="008E735B" w:rsidP="008E735B">
            <w:pPr>
              <w:rPr>
                <w:rFonts w:ascii="Calibri" w:hAnsi="Calibri"/>
                <w:b/>
                <w:sz w:val="28"/>
                <w:szCs w:val="28"/>
              </w:rPr>
            </w:pPr>
            <w:r w:rsidRPr="008E735B">
              <w:rPr>
                <w:rFonts w:ascii="Calibri" w:hAnsi="Calibri"/>
                <w:sz w:val="28"/>
                <w:szCs w:val="28"/>
              </w:rPr>
              <w:t>Step One:</w:t>
            </w:r>
            <w:r w:rsidRPr="008E735B">
              <w:rPr>
                <w:rFonts w:ascii="Calibri" w:hAnsi="Calibri"/>
                <w:b/>
                <w:sz w:val="28"/>
                <w:szCs w:val="28"/>
              </w:rPr>
              <w:t xml:space="preserve"> </w:t>
            </w:r>
            <w:r w:rsidRPr="008E735B">
              <w:rPr>
                <w:rFonts w:ascii="Calibri" w:hAnsi="Calibri"/>
                <w:sz w:val="28"/>
                <w:szCs w:val="28"/>
              </w:rPr>
              <w:t>Complete and submit your AmeriCorps exit application</w:t>
            </w:r>
          </w:p>
        </w:tc>
      </w:tr>
    </w:tbl>
    <w:tbl>
      <w:tblPr>
        <w:tblStyle w:val="TableGrid7"/>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630"/>
      </w:tblGrid>
      <w:tr w:rsidR="008E735B" w:rsidRPr="008E735B" w:rsidTr="001F48C3">
        <w:trPr>
          <w:trHeight w:val="359"/>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35B" w:rsidRPr="008E735B" w:rsidRDefault="008E735B" w:rsidP="008E735B">
            <w:pPr>
              <w:jc w:val="center"/>
              <w:rPr>
                <w:szCs w:val="28"/>
              </w:rPr>
            </w:pPr>
            <w:r w:rsidRPr="008E735B">
              <w:rPr>
                <w:rFonts w:ascii="Calibri" w:hAnsi="Calibri"/>
                <w:szCs w:val="28"/>
              </w:rPr>
              <w:t>SIGN</w:t>
            </w:r>
          </w:p>
        </w:tc>
        <w:tc>
          <w:tcPr>
            <w:tcW w:w="9630" w:type="dxa"/>
            <w:tcBorders>
              <w:top w:val="single" w:sz="4" w:space="0" w:color="auto"/>
              <w:left w:val="single" w:sz="4" w:space="0" w:color="auto"/>
            </w:tcBorders>
            <w:shd w:val="clear" w:color="auto" w:fill="F2F2F2" w:themeFill="background1" w:themeFillShade="F2"/>
            <w:vAlign w:val="center"/>
          </w:tcPr>
          <w:p w:rsidR="008E735B" w:rsidRPr="008E735B" w:rsidRDefault="008E735B" w:rsidP="008E735B">
            <w:pPr>
              <w:rPr>
                <w:sz w:val="16"/>
              </w:rPr>
            </w:pPr>
            <w:r w:rsidRPr="008E735B">
              <w:rPr>
                <w:rFonts w:ascii="Calibri" w:hAnsi="Calibri"/>
                <w:sz w:val="16"/>
                <w:highlight w:val="yellow"/>
              </w:rPr>
              <w:t xml:space="preserve">This step </w:t>
            </w:r>
            <w:r w:rsidRPr="008E735B">
              <w:rPr>
                <w:rFonts w:ascii="Calibri" w:hAnsi="Calibri"/>
                <w:b/>
                <w:sz w:val="16"/>
                <w:highlight w:val="yellow"/>
                <w:u w:val="single"/>
              </w:rPr>
              <w:t>MUST</w:t>
            </w:r>
            <w:r w:rsidRPr="008E735B">
              <w:rPr>
                <w:rFonts w:ascii="Calibri" w:hAnsi="Calibri"/>
                <w:sz w:val="16"/>
                <w:highlight w:val="yellow"/>
              </w:rPr>
              <w:t xml:space="preserve"> be completed in order for you to successfully exit from ICAP.</w:t>
            </w:r>
          </w:p>
        </w:tc>
      </w:tr>
    </w:tbl>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8E735B" w:rsidRPr="008E735B" w:rsidTr="001F48C3">
        <w:trPr>
          <w:trHeight w:val="288"/>
        </w:trPr>
        <w:tc>
          <w:tcPr>
            <w:tcW w:w="10800" w:type="dxa"/>
            <w:shd w:val="clear" w:color="auto" w:fill="BDD6EE" w:themeFill="accent1" w:themeFillTint="66"/>
            <w:vAlign w:val="center"/>
          </w:tcPr>
          <w:p w:rsidR="008E735B" w:rsidRPr="008E735B" w:rsidRDefault="008E735B" w:rsidP="008E735B">
            <w:pPr>
              <w:rPr>
                <w:rFonts w:ascii="Calibri" w:hAnsi="Calibri"/>
                <w:sz w:val="16"/>
                <w:szCs w:val="28"/>
              </w:rPr>
            </w:pPr>
            <w:r w:rsidRPr="008E735B">
              <w:rPr>
                <w:rFonts w:ascii="Calibri" w:hAnsi="Calibri"/>
                <w:sz w:val="16"/>
              </w:rPr>
              <w:t xml:space="preserve">This step </w:t>
            </w:r>
            <w:r w:rsidRPr="008E735B">
              <w:rPr>
                <w:rFonts w:ascii="Calibri" w:hAnsi="Calibri"/>
                <w:b/>
                <w:sz w:val="16"/>
                <w:u w:val="single"/>
              </w:rPr>
              <w:t>MUST</w:t>
            </w:r>
            <w:r w:rsidRPr="008E735B">
              <w:rPr>
                <w:rFonts w:ascii="Calibri" w:hAnsi="Calibri"/>
                <w:sz w:val="16"/>
              </w:rPr>
              <w:t xml:space="preserve"> be completed </w:t>
            </w:r>
            <w:r w:rsidRPr="008E735B">
              <w:rPr>
                <w:rFonts w:ascii="Calibri" w:hAnsi="Calibri"/>
                <w:b/>
                <w:sz w:val="16"/>
              </w:rPr>
              <w:t xml:space="preserve">no later than 30 calendar days after your last day of service </w:t>
            </w:r>
            <w:r w:rsidRPr="008E735B">
              <w:rPr>
                <w:rFonts w:ascii="Calibri" w:hAnsi="Calibri"/>
                <w:sz w:val="16"/>
              </w:rPr>
              <w:t xml:space="preserve">as indicated on </w:t>
            </w:r>
            <w:proofErr w:type="spellStart"/>
            <w:r w:rsidRPr="008E735B">
              <w:rPr>
                <w:rFonts w:ascii="Calibri" w:hAnsi="Calibri"/>
                <w:sz w:val="16"/>
              </w:rPr>
              <w:t>IowaGrants</w:t>
            </w:r>
            <w:proofErr w:type="spellEnd"/>
            <w:r w:rsidRPr="008E735B">
              <w:rPr>
                <w:rFonts w:ascii="Calibri" w:hAnsi="Calibri"/>
                <w:b/>
                <w:sz w:val="16"/>
              </w:rPr>
              <w:t>.</w:t>
            </w:r>
          </w:p>
        </w:tc>
      </w:tr>
      <w:tr w:rsidR="008E735B" w:rsidRPr="008E735B" w:rsidTr="001F48C3">
        <w:trPr>
          <w:trHeight w:val="630"/>
        </w:trPr>
        <w:tc>
          <w:tcPr>
            <w:tcW w:w="10800" w:type="dxa"/>
          </w:tcPr>
          <w:p w:rsidR="008E735B" w:rsidRPr="008E735B" w:rsidRDefault="008E735B" w:rsidP="008E735B">
            <w:pPr>
              <w:numPr>
                <w:ilvl w:val="0"/>
                <w:numId w:val="24"/>
              </w:numPr>
              <w:spacing w:before="120"/>
              <w:ind w:left="432"/>
              <w:contextualSpacing/>
              <w:rPr>
                <w:rFonts w:ascii="Calibri" w:hAnsi="Calibri"/>
                <w:sz w:val="16"/>
                <w:szCs w:val="28"/>
              </w:rPr>
            </w:pPr>
            <w:r w:rsidRPr="008E735B">
              <w:rPr>
                <w:rFonts w:ascii="Calibri" w:hAnsi="Calibri"/>
                <w:sz w:val="16"/>
              </w:rPr>
              <w:t>Log on to my.americorps.gov</w:t>
            </w:r>
          </w:p>
          <w:p w:rsidR="008E735B" w:rsidRPr="008E735B" w:rsidRDefault="008E735B" w:rsidP="008E735B">
            <w:pPr>
              <w:numPr>
                <w:ilvl w:val="0"/>
                <w:numId w:val="24"/>
              </w:numPr>
              <w:ind w:left="432"/>
              <w:contextualSpacing/>
              <w:rPr>
                <w:rFonts w:ascii="Calibri" w:hAnsi="Calibri"/>
                <w:sz w:val="16"/>
                <w:szCs w:val="28"/>
              </w:rPr>
            </w:pPr>
            <w:r w:rsidRPr="008E735B">
              <w:rPr>
                <w:rFonts w:ascii="Calibri" w:hAnsi="Calibri"/>
                <w:sz w:val="16"/>
              </w:rPr>
              <w:t xml:space="preserve">Complete and submit the exit application (contact Justin Ellis at </w:t>
            </w:r>
            <w:hyperlink r:id="rId10" w:history="1">
              <w:r w:rsidRPr="008E735B">
                <w:rPr>
                  <w:color w:val="0000FF"/>
                  <w:sz w:val="16"/>
                  <w:u w:val="single"/>
                </w:rPr>
                <w:t>jellis@iwcc.edu</w:t>
              </w:r>
            </w:hyperlink>
            <w:r w:rsidRPr="008E735B">
              <w:rPr>
                <w:rFonts w:ascii="Calibri" w:hAnsi="Calibri"/>
                <w:sz w:val="16"/>
              </w:rPr>
              <w:t xml:space="preserve"> if your exit application is not available)</w:t>
            </w:r>
          </w:p>
        </w:tc>
      </w:tr>
      <w:tr w:rsidR="008E735B" w:rsidRPr="008E735B" w:rsidTr="001F48C3">
        <w:trPr>
          <w:trHeight w:val="95"/>
        </w:trPr>
        <w:tc>
          <w:tcPr>
            <w:tcW w:w="10800" w:type="dxa"/>
            <w:shd w:val="clear" w:color="auto" w:fill="D9D9D9" w:themeFill="background1" w:themeFillShade="D9"/>
          </w:tcPr>
          <w:p w:rsidR="008E735B" w:rsidRPr="008E735B" w:rsidRDefault="008E735B" w:rsidP="008E735B">
            <w:pPr>
              <w:ind w:left="-18"/>
              <w:contextualSpacing/>
              <w:rPr>
                <w:rFonts w:ascii="Calibri" w:hAnsi="Calibri"/>
              </w:rPr>
            </w:pPr>
            <w:r w:rsidRPr="008E735B">
              <w:rPr>
                <w:rFonts w:ascii="Calibri" w:hAnsi="Calibri"/>
                <w:sz w:val="28"/>
                <w:szCs w:val="28"/>
              </w:rPr>
              <w:t>Step Two: Complete and submit your evaluations</w:t>
            </w:r>
          </w:p>
        </w:tc>
      </w:tr>
    </w:tbl>
    <w:tbl>
      <w:tblPr>
        <w:tblStyle w:val="TableGrid7"/>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630"/>
      </w:tblGrid>
      <w:tr w:rsidR="008E735B" w:rsidRPr="008E735B" w:rsidTr="001F48C3">
        <w:trPr>
          <w:trHeight w:val="359"/>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35B" w:rsidRPr="008E735B" w:rsidRDefault="008E735B" w:rsidP="008E735B">
            <w:pPr>
              <w:jc w:val="center"/>
              <w:rPr>
                <w:szCs w:val="28"/>
              </w:rPr>
            </w:pPr>
            <w:r w:rsidRPr="008E735B">
              <w:rPr>
                <w:rFonts w:ascii="Calibri" w:hAnsi="Calibri"/>
                <w:szCs w:val="28"/>
              </w:rPr>
              <w:t>SIGN</w:t>
            </w:r>
          </w:p>
        </w:tc>
        <w:tc>
          <w:tcPr>
            <w:tcW w:w="9630" w:type="dxa"/>
            <w:tcBorders>
              <w:top w:val="single" w:sz="4" w:space="0" w:color="auto"/>
              <w:left w:val="single" w:sz="4" w:space="0" w:color="auto"/>
            </w:tcBorders>
            <w:shd w:val="clear" w:color="auto" w:fill="F2F2F2" w:themeFill="background1" w:themeFillShade="F2"/>
            <w:vAlign w:val="center"/>
          </w:tcPr>
          <w:p w:rsidR="008E735B" w:rsidRPr="008E735B" w:rsidRDefault="008E735B" w:rsidP="008E735B">
            <w:pPr>
              <w:rPr>
                <w:sz w:val="16"/>
              </w:rPr>
            </w:pPr>
            <w:r w:rsidRPr="008E735B">
              <w:rPr>
                <w:rFonts w:ascii="Calibri" w:hAnsi="Calibri"/>
                <w:sz w:val="16"/>
                <w:highlight w:val="yellow"/>
              </w:rPr>
              <w:t xml:space="preserve">These documents </w:t>
            </w:r>
            <w:r w:rsidRPr="008E735B">
              <w:rPr>
                <w:rFonts w:ascii="Calibri" w:hAnsi="Calibri"/>
                <w:b/>
                <w:sz w:val="16"/>
                <w:highlight w:val="yellow"/>
                <w:u w:val="single"/>
              </w:rPr>
              <w:t>MUST</w:t>
            </w:r>
            <w:r w:rsidRPr="008E735B">
              <w:rPr>
                <w:rFonts w:ascii="Calibri" w:hAnsi="Calibri"/>
                <w:sz w:val="16"/>
                <w:highlight w:val="yellow"/>
              </w:rPr>
              <w:t xml:space="preserve"> be received by Iowa Campus Compact in order for you to successfully exit from ICAP.</w:t>
            </w:r>
          </w:p>
        </w:tc>
      </w:tr>
    </w:tbl>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8E735B" w:rsidRPr="008E735B" w:rsidTr="008E735B">
        <w:trPr>
          <w:trHeight w:val="1737"/>
        </w:trPr>
        <w:tc>
          <w:tcPr>
            <w:tcW w:w="10800" w:type="dxa"/>
          </w:tcPr>
          <w:p w:rsidR="008E735B" w:rsidRPr="008E735B" w:rsidRDefault="008E735B" w:rsidP="008E735B">
            <w:pPr>
              <w:numPr>
                <w:ilvl w:val="0"/>
                <w:numId w:val="24"/>
              </w:numPr>
              <w:spacing w:before="240"/>
              <w:ind w:left="432"/>
              <w:contextualSpacing/>
              <w:rPr>
                <w:rFonts w:ascii="Calibri" w:hAnsi="Calibri"/>
                <w:sz w:val="16"/>
              </w:rPr>
            </w:pPr>
            <w:r w:rsidRPr="008E735B">
              <w:rPr>
                <w:rFonts w:ascii="Calibri" w:hAnsi="Calibri"/>
                <w:sz w:val="16"/>
              </w:rPr>
              <w:t>Page 2 | Early Exit Request Form</w:t>
            </w:r>
          </w:p>
          <w:p w:rsidR="008E735B" w:rsidRPr="008E735B" w:rsidRDefault="008E735B" w:rsidP="008E735B">
            <w:pPr>
              <w:numPr>
                <w:ilvl w:val="0"/>
                <w:numId w:val="24"/>
              </w:numPr>
              <w:spacing w:before="120"/>
              <w:ind w:left="432"/>
              <w:contextualSpacing/>
              <w:rPr>
                <w:rFonts w:ascii="Calibri" w:hAnsi="Calibri"/>
                <w:sz w:val="16"/>
              </w:rPr>
            </w:pPr>
            <w:r w:rsidRPr="008E735B">
              <w:rPr>
                <w:rFonts w:ascii="Calibri" w:hAnsi="Calibri"/>
                <w:sz w:val="16"/>
              </w:rPr>
              <w:t xml:space="preserve">Page 5 | Program Evaluation </w:t>
            </w:r>
          </w:p>
          <w:p w:rsidR="008E735B" w:rsidRDefault="008E735B" w:rsidP="008E735B">
            <w:pPr>
              <w:numPr>
                <w:ilvl w:val="0"/>
                <w:numId w:val="24"/>
              </w:numPr>
              <w:spacing w:before="120"/>
              <w:ind w:left="432"/>
              <w:contextualSpacing/>
              <w:rPr>
                <w:rFonts w:ascii="Calibri" w:hAnsi="Calibri"/>
                <w:sz w:val="16"/>
              </w:rPr>
            </w:pPr>
            <w:r w:rsidRPr="008E735B">
              <w:rPr>
                <w:rFonts w:ascii="Calibri" w:hAnsi="Calibri"/>
                <w:sz w:val="16"/>
              </w:rPr>
              <w:t>Page 6 | Member Evaluation</w:t>
            </w:r>
          </w:p>
          <w:p w:rsidR="008E735B" w:rsidRPr="008E735B" w:rsidRDefault="008E735B" w:rsidP="008E735B">
            <w:pPr>
              <w:numPr>
                <w:ilvl w:val="0"/>
                <w:numId w:val="24"/>
              </w:numPr>
              <w:spacing w:before="120"/>
              <w:ind w:left="432"/>
              <w:contextualSpacing/>
              <w:rPr>
                <w:rFonts w:ascii="Calibri" w:hAnsi="Calibri"/>
                <w:sz w:val="16"/>
              </w:rPr>
            </w:pPr>
            <w:r>
              <w:rPr>
                <w:rFonts w:ascii="Calibri" w:hAnsi="Calibri"/>
                <w:sz w:val="16"/>
              </w:rPr>
              <w:t>Page 7 | Reflection</w:t>
            </w:r>
          </w:p>
          <w:p w:rsidR="008E735B" w:rsidRPr="008E735B" w:rsidRDefault="008E735B" w:rsidP="008E735B">
            <w:pPr>
              <w:numPr>
                <w:ilvl w:val="0"/>
                <w:numId w:val="24"/>
              </w:numPr>
              <w:spacing w:before="120"/>
              <w:ind w:left="432"/>
              <w:contextualSpacing/>
              <w:rPr>
                <w:rFonts w:ascii="Calibri" w:hAnsi="Calibri"/>
                <w:sz w:val="16"/>
              </w:rPr>
            </w:pPr>
            <w:r>
              <w:rPr>
                <w:rFonts w:ascii="Calibri" w:hAnsi="Calibri"/>
                <w:sz w:val="16"/>
              </w:rPr>
              <w:t>Page 8</w:t>
            </w:r>
            <w:r w:rsidRPr="008E735B">
              <w:rPr>
                <w:rFonts w:ascii="Calibri" w:hAnsi="Calibri"/>
                <w:sz w:val="16"/>
              </w:rPr>
              <w:t xml:space="preserve"> | Supervisor Evaluation</w:t>
            </w:r>
          </w:p>
          <w:p w:rsidR="008E735B" w:rsidRPr="008E735B" w:rsidRDefault="008E735B" w:rsidP="008E735B">
            <w:pPr>
              <w:tabs>
                <w:tab w:val="left" w:pos="10080"/>
                <w:tab w:val="left" w:pos="10710"/>
              </w:tabs>
              <w:spacing w:before="120"/>
              <w:rPr>
                <w:rFonts w:ascii="Calibri" w:hAnsi="Calibri"/>
              </w:rPr>
            </w:pPr>
            <w:r w:rsidRPr="008E735B">
              <w:rPr>
                <w:rFonts w:ascii="Calibri" w:hAnsi="Calibri"/>
                <w:sz w:val="16"/>
              </w:rPr>
              <w:t xml:space="preserve">This section of the packet must be received (digital or otherwise) by Iowa Campus Compact </w:t>
            </w:r>
            <w:r w:rsidRPr="008E735B">
              <w:rPr>
                <w:rFonts w:ascii="Calibri" w:hAnsi="Calibri"/>
                <w:b/>
                <w:sz w:val="16"/>
              </w:rPr>
              <w:t xml:space="preserve">within 30 calendar days after the member’s start date </w:t>
            </w:r>
            <w:r w:rsidRPr="008E735B">
              <w:rPr>
                <w:rFonts w:ascii="Calibri" w:hAnsi="Calibri"/>
                <w:sz w:val="16"/>
              </w:rPr>
              <w:t>as indicated on the Agreement</w:t>
            </w:r>
            <w:r w:rsidRPr="008E735B">
              <w:rPr>
                <w:rFonts w:ascii="Calibri" w:hAnsi="Calibri"/>
                <w:b/>
                <w:sz w:val="16"/>
              </w:rPr>
              <w:t>.</w:t>
            </w:r>
            <w:r w:rsidRPr="008E735B">
              <w:rPr>
                <w:rFonts w:ascii="Calibri" w:hAnsi="Calibri"/>
                <w:sz w:val="16"/>
              </w:rPr>
              <w:t xml:space="preserve"> Scanned documents can be sent to </w:t>
            </w:r>
            <w:hyperlink r:id="rId11" w:history="1">
              <w:r w:rsidRPr="008E735B">
                <w:rPr>
                  <w:rFonts w:ascii="Calibri" w:hAnsi="Calibri"/>
                  <w:color w:val="0000FF"/>
                  <w:sz w:val="16"/>
                  <w:u w:val="single"/>
                </w:rPr>
                <w:t>iowacollegeamericorps@gmail.com</w:t>
              </w:r>
            </w:hyperlink>
            <w:r w:rsidRPr="008E735B">
              <w:rPr>
                <w:rFonts w:ascii="Calibri" w:hAnsi="Calibri"/>
                <w:sz w:val="16"/>
              </w:rPr>
              <w:t>.</w:t>
            </w:r>
          </w:p>
        </w:tc>
      </w:tr>
      <w:tr w:rsidR="008E735B" w:rsidRPr="008E735B" w:rsidTr="001F48C3">
        <w:trPr>
          <w:trHeight w:val="95"/>
        </w:trPr>
        <w:tc>
          <w:tcPr>
            <w:tcW w:w="10800" w:type="dxa"/>
            <w:shd w:val="clear" w:color="auto" w:fill="D9D9D9" w:themeFill="background1" w:themeFillShade="D9"/>
          </w:tcPr>
          <w:p w:rsidR="008E735B" w:rsidRPr="008E735B" w:rsidRDefault="008E735B" w:rsidP="008E735B">
            <w:pPr>
              <w:ind w:left="-18"/>
              <w:contextualSpacing/>
              <w:rPr>
                <w:rFonts w:ascii="Calibri" w:hAnsi="Calibri"/>
              </w:rPr>
            </w:pPr>
            <w:r w:rsidRPr="008E735B">
              <w:rPr>
                <w:rFonts w:ascii="Calibri" w:hAnsi="Calibri"/>
                <w:sz w:val="28"/>
                <w:szCs w:val="28"/>
              </w:rPr>
              <w:t>Step Three: Send documents to Iowa Campus Compact</w:t>
            </w:r>
          </w:p>
        </w:tc>
      </w:tr>
    </w:tbl>
    <w:tbl>
      <w:tblPr>
        <w:tblStyle w:val="TableGrid6"/>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630"/>
      </w:tblGrid>
      <w:tr w:rsidR="008E735B" w:rsidRPr="008E735B" w:rsidTr="001F48C3">
        <w:trPr>
          <w:trHeight w:val="377"/>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35B" w:rsidRPr="008E735B" w:rsidRDefault="008E735B" w:rsidP="008E735B">
            <w:pPr>
              <w:jc w:val="center"/>
              <w:rPr>
                <w:sz w:val="16"/>
                <w:szCs w:val="28"/>
              </w:rPr>
            </w:pPr>
            <w:r w:rsidRPr="008E735B">
              <w:rPr>
                <w:rFonts w:ascii="Calibri" w:hAnsi="Calibri"/>
                <w:szCs w:val="28"/>
              </w:rPr>
              <w:t>SEND</w:t>
            </w:r>
          </w:p>
        </w:tc>
        <w:tc>
          <w:tcPr>
            <w:tcW w:w="9630" w:type="dxa"/>
            <w:tcBorders>
              <w:top w:val="single" w:sz="4" w:space="0" w:color="auto"/>
              <w:left w:val="single" w:sz="4" w:space="0" w:color="auto"/>
            </w:tcBorders>
            <w:shd w:val="clear" w:color="auto" w:fill="F2F2F2" w:themeFill="background1" w:themeFillShade="F2"/>
            <w:vAlign w:val="center"/>
          </w:tcPr>
          <w:p w:rsidR="008E735B" w:rsidRPr="008E735B" w:rsidRDefault="008E735B" w:rsidP="008E735B">
            <w:pPr>
              <w:rPr>
                <w:sz w:val="16"/>
                <w:highlight w:val="yellow"/>
              </w:rPr>
            </w:pPr>
            <w:r w:rsidRPr="008E735B">
              <w:rPr>
                <w:rFonts w:ascii="Calibri" w:hAnsi="Calibri"/>
                <w:sz w:val="16"/>
              </w:rPr>
              <w:t xml:space="preserve">Digital or scanned copies can be sent to </w:t>
            </w:r>
            <w:hyperlink r:id="rId12" w:history="1">
              <w:r w:rsidRPr="008E735B">
                <w:rPr>
                  <w:rFonts w:ascii="Calibri" w:hAnsi="Calibri"/>
                  <w:color w:val="0000FF"/>
                  <w:sz w:val="16"/>
                  <w:u w:val="single"/>
                </w:rPr>
                <w:t>iowacollegeamericorps@gmail.com</w:t>
              </w:r>
            </w:hyperlink>
            <w:r w:rsidRPr="008E735B">
              <w:rPr>
                <w:rFonts w:ascii="Calibri" w:hAnsi="Calibri"/>
                <w:sz w:val="16"/>
              </w:rPr>
              <w:t>.</w:t>
            </w:r>
          </w:p>
        </w:tc>
      </w:tr>
    </w:tbl>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8E735B" w:rsidRPr="008E735B" w:rsidTr="001F48C3">
        <w:trPr>
          <w:trHeight w:val="95"/>
        </w:trPr>
        <w:tc>
          <w:tcPr>
            <w:tcW w:w="10800" w:type="dxa"/>
            <w:shd w:val="clear" w:color="auto" w:fill="BDD6EE" w:themeFill="accent1" w:themeFillTint="66"/>
          </w:tcPr>
          <w:p w:rsidR="008E735B" w:rsidRPr="008E735B" w:rsidRDefault="008E735B" w:rsidP="008E735B">
            <w:pPr>
              <w:ind w:left="-18"/>
              <w:contextualSpacing/>
              <w:rPr>
                <w:sz w:val="16"/>
                <w:szCs w:val="28"/>
              </w:rPr>
            </w:pPr>
            <w:r w:rsidRPr="008E735B">
              <w:rPr>
                <w:rFonts w:ascii="Calibri" w:hAnsi="Calibri"/>
                <w:sz w:val="16"/>
              </w:rPr>
              <w:t xml:space="preserve">These documents </w:t>
            </w:r>
            <w:r w:rsidRPr="008E735B">
              <w:rPr>
                <w:rFonts w:ascii="Calibri" w:hAnsi="Calibri"/>
                <w:b/>
                <w:sz w:val="16"/>
                <w:u w:val="single"/>
              </w:rPr>
              <w:t>MUST</w:t>
            </w:r>
            <w:r w:rsidRPr="008E735B">
              <w:rPr>
                <w:rFonts w:ascii="Calibri" w:hAnsi="Calibri"/>
                <w:sz w:val="16"/>
              </w:rPr>
              <w:t xml:space="preserve"> be received by IACC in order for you successfully exit the program.</w:t>
            </w:r>
          </w:p>
        </w:tc>
      </w:tr>
      <w:tr w:rsidR="008E735B" w:rsidRPr="008E735B" w:rsidTr="001F48C3">
        <w:trPr>
          <w:trHeight w:val="630"/>
        </w:trPr>
        <w:tc>
          <w:tcPr>
            <w:tcW w:w="10800" w:type="dxa"/>
          </w:tcPr>
          <w:p w:rsidR="008E735B" w:rsidRPr="008E735B" w:rsidRDefault="008E735B" w:rsidP="008E735B">
            <w:pPr>
              <w:tabs>
                <w:tab w:val="left" w:pos="10080"/>
                <w:tab w:val="left" w:pos="10710"/>
              </w:tabs>
              <w:spacing w:before="120"/>
              <w:rPr>
                <w:rFonts w:ascii="Calibri" w:hAnsi="Calibri"/>
                <w:sz w:val="16"/>
              </w:rPr>
            </w:pPr>
            <w:r w:rsidRPr="008E735B">
              <w:rPr>
                <w:rFonts w:ascii="Calibri" w:hAnsi="Calibri"/>
                <w:sz w:val="16"/>
              </w:rPr>
              <w:t xml:space="preserve">Digital copies of this section of the packet must be received by Iowa Campus Compact </w:t>
            </w:r>
            <w:r w:rsidRPr="008E735B">
              <w:rPr>
                <w:rFonts w:ascii="Calibri" w:hAnsi="Calibri"/>
                <w:b/>
                <w:sz w:val="16"/>
              </w:rPr>
              <w:t xml:space="preserve">within 30 calendar days after the member’s last day of service </w:t>
            </w:r>
            <w:r w:rsidRPr="008E735B">
              <w:rPr>
                <w:rFonts w:ascii="Calibri" w:hAnsi="Calibri"/>
                <w:sz w:val="16"/>
              </w:rPr>
              <w:t xml:space="preserve">as indicated on their </w:t>
            </w:r>
            <w:proofErr w:type="spellStart"/>
            <w:r w:rsidRPr="008E735B">
              <w:rPr>
                <w:rFonts w:ascii="Calibri" w:hAnsi="Calibri"/>
                <w:sz w:val="16"/>
              </w:rPr>
              <w:t>IowaGrants</w:t>
            </w:r>
            <w:proofErr w:type="spellEnd"/>
            <w:r w:rsidRPr="008E735B">
              <w:rPr>
                <w:rFonts w:ascii="Calibri" w:hAnsi="Calibri"/>
                <w:sz w:val="16"/>
              </w:rPr>
              <w:t xml:space="preserve"> timesheets</w:t>
            </w:r>
            <w:r w:rsidRPr="008E735B">
              <w:rPr>
                <w:rFonts w:ascii="Calibri" w:hAnsi="Calibri"/>
                <w:b/>
                <w:sz w:val="16"/>
              </w:rPr>
              <w:t>.</w:t>
            </w:r>
            <w:r w:rsidRPr="008E735B">
              <w:rPr>
                <w:rFonts w:ascii="Calibri" w:hAnsi="Calibri"/>
                <w:sz w:val="16"/>
              </w:rPr>
              <w:t xml:space="preserve"> Scanned documents can be sent to </w:t>
            </w:r>
            <w:hyperlink r:id="rId13" w:history="1">
              <w:r w:rsidRPr="008E735B">
                <w:rPr>
                  <w:rFonts w:ascii="Calibri" w:hAnsi="Calibri"/>
                  <w:color w:val="0000FF"/>
                  <w:sz w:val="16"/>
                  <w:u w:val="single"/>
                </w:rPr>
                <w:t>iowacollegeamericorps@gmail.com</w:t>
              </w:r>
            </w:hyperlink>
            <w:r w:rsidRPr="008E735B">
              <w:rPr>
                <w:rFonts w:ascii="Calibri" w:hAnsi="Calibri"/>
                <w:sz w:val="16"/>
              </w:rPr>
              <w:t>.</w:t>
            </w:r>
          </w:p>
        </w:tc>
      </w:tr>
    </w:tbl>
    <w:p w:rsidR="008E735B" w:rsidRDefault="008E735B">
      <w:pPr>
        <w:sectPr w:rsidR="008E735B" w:rsidSect="008E1FDB">
          <w:headerReference w:type="default" r:id="rId14"/>
          <w:pgSz w:w="12240" w:h="15840"/>
          <w:pgMar w:top="720" w:right="720" w:bottom="720" w:left="720" w:header="720" w:footer="720" w:gutter="0"/>
          <w:cols w:space="720"/>
          <w:docGrid w:linePitch="360"/>
        </w:sect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8648"/>
      </w:tblGrid>
      <w:tr w:rsidR="00DE4507" w:rsidTr="00DE4507">
        <w:trPr>
          <w:trHeight w:val="378"/>
        </w:trPr>
        <w:tc>
          <w:tcPr>
            <w:tcW w:w="2178" w:type="dxa"/>
            <w:tcBorders>
              <w:right w:val="single" w:sz="4" w:space="0" w:color="auto"/>
            </w:tcBorders>
            <w:shd w:val="clear" w:color="auto" w:fill="D9D9D9" w:themeFill="background1" w:themeFillShade="D9"/>
            <w:vAlign w:val="center"/>
          </w:tcPr>
          <w:p w:rsidR="00DE4507" w:rsidRPr="00A02E68" w:rsidRDefault="00DE4507" w:rsidP="00DE4507">
            <w:r w:rsidRPr="00A02E68">
              <w:lastRenderedPageBreak/>
              <w:t>Name</w:t>
            </w:r>
          </w:p>
        </w:tc>
        <w:tc>
          <w:tcPr>
            <w:tcW w:w="8838" w:type="dxa"/>
            <w:tcBorders>
              <w:left w:val="single" w:sz="4" w:space="0" w:color="auto"/>
              <w:bottom w:val="single" w:sz="4" w:space="0" w:color="auto"/>
              <w:right w:val="single" w:sz="4" w:space="0" w:color="auto"/>
            </w:tcBorders>
          </w:tcPr>
          <w:p w:rsidR="00DE4507" w:rsidRDefault="00DE4507" w:rsidP="002D1049">
            <w:pPr>
              <w:rPr>
                <w:b/>
              </w:rPr>
            </w:pPr>
          </w:p>
        </w:tc>
      </w:tr>
      <w:tr w:rsidR="00DE4507" w:rsidTr="002D1049">
        <w:tc>
          <w:tcPr>
            <w:tcW w:w="11016" w:type="dxa"/>
            <w:gridSpan w:val="2"/>
          </w:tcPr>
          <w:p w:rsidR="00DE4507" w:rsidRPr="00A02E68" w:rsidRDefault="00DE4507" w:rsidP="002D1049">
            <w:pPr>
              <w:rPr>
                <w:b/>
                <w:sz w:val="12"/>
              </w:rPr>
            </w:pPr>
          </w:p>
        </w:tc>
      </w:tr>
      <w:tr w:rsidR="00DE4507" w:rsidTr="00DE4507">
        <w:trPr>
          <w:trHeight w:val="387"/>
        </w:trPr>
        <w:tc>
          <w:tcPr>
            <w:tcW w:w="2178" w:type="dxa"/>
            <w:tcBorders>
              <w:right w:val="single" w:sz="4" w:space="0" w:color="auto"/>
            </w:tcBorders>
            <w:shd w:val="clear" w:color="auto" w:fill="D9D9D9" w:themeFill="background1" w:themeFillShade="D9"/>
            <w:vAlign w:val="center"/>
          </w:tcPr>
          <w:p w:rsidR="00DE4507" w:rsidRPr="00A02E68" w:rsidRDefault="00DE4507" w:rsidP="00DE4507">
            <w:r w:rsidRPr="00A02E68">
              <w:t>School</w:t>
            </w:r>
          </w:p>
        </w:tc>
        <w:tc>
          <w:tcPr>
            <w:tcW w:w="8838" w:type="dxa"/>
            <w:tcBorders>
              <w:left w:val="single" w:sz="4" w:space="0" w:color="auto"/>
              <w:bottom w:val="single" w:sz="4" w:space="0" w:color="auto"/>
              <w:right w:val="single" w:sz="4" w:space="0" w:color="auto"/>
            </w:tcBorders>
          </w:tcPr>
          <w:p w:rsidR="00DE4507" w:rsidRDefault="00DE4507" w:rsidP="002D1049">
            <w:pPr>
              <w:rPr>
                <w:b/>
              </w:rPr>
            </w:pPr>
          </w:p>
        </w:tc>
      </w:tr>
    </w:tbl>
    <w:p w:rsidR="00DE4507" w:rsidRDefault="00DE4507" w:rsidP="00DE4507">
      <w:pPr>
        <w:rPr>
          <w:b/>
          <w:sz w:val="28"/>
        </w:rPr>
      </w:pPr>
    </w:p>
    <w:p w:rsidR="00DE4507" w:rsidRDefault="00DE4507" w:rsidP="00DE4507">
      <w:pPr>
        <w:spacing w:before="240"/>
        <w:rPr>
          <w:b/>
        </w:rPr>
      </w:pPr>
      <w:r>
        <w:rPr>
          <w:b/>
        </w:rPr>
        <w:t>Instructions &amp; Policy are located on pages 3-4 of this form. COMPLETING THIS FORM DOES NOT QUALIFY AS SUCCESSFULLY EXITING THE ICAP PROGARM. You must also complete the Exit Packet located on the ICAP website.</w:t>
      </w:r>
    </w:p>
    <w:p w:rsidR="00DE4507" w:rsidRPr="00EF5955" w:rsidRDefault="00DE4507" w:rsidP="00DE4507">
      <w:pPr>
        <w:spacing w:before="240"/>
      </w:pPr>
      <w:r w:rsidRPr="00EF5955">
        <w:t>Please indicate which exit early option you would like to pursue:</w:t>
      </w:r>
    </w:p>
    <w:p w:rsidR="00DE4507" w:rsidRDefault="00DE4507" w:rsidP="00DE45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7839"/>
      </w:tblGrid>
      <w:tr w:rsidR="00DE4507" w:rsidTr="002D1049">
        <w:trPr>
          <w:trHeight w:val="337"/>
        </w:trPr>
        <w:tc>
          <w:tcPr>
            <w:tcW w:w="2988" w:type="dxa"/>
            <w:tcBorders>
              <w:top w:val="single" w:sz="4" w:space="0" w:color="auto"/>
              <w:left w:val="single" w:sz="4" w:space="0" w:color="auto"/>
            </w:tcBorders>
          </w:tcPr>
          <w:p w:rsidR="00DE4507" w:rsidRPr="003725BE" w:rsidRDefault="00DE4507" w:rsidP="00DE4507">
            <w:pPr>
              <w:pStyle w:val="ListParagraph"/>
              <w:numPr>
                <w:ilvl w:val="0"/>
                <w:numId w:val="30"/>
              </w:numPr>
              <w:ind w:left="360"/>
              <w:rPr>
                <w:rFonts w:asciiTheme="minorHAnsi" w:hAnsiTheme="minorHAnsi"/>
                <w:sz w:val="22"/>
                <w:szCs w:val="22"/>
              </w:rPr>
            </w:pPr>
            <w:r w:rsidRPr="003725BE">
              <w:rPr>
                <w:rFonts w:asciiTheme="minorHAnsi" w:hAnsiTheme="minorHAnsi"/>
                <w:sz w:val="22"/>
                <w:szCs w:val="22"/>
              </w:rPr>
              <w:t>Compelling Circumstance</w:t>
            </w:r>
          </w:p>
        </w:tc>
        <w:tc>
          <w:tcPr>
            <w:tcW w:w="8028" w:type="dxa"/>
            <w:vMerge w:val="restart"/>
            <w:tcBorders>
              <w:top w:val="single" w:sz="4" w:space="0" w:color="auto"/>
              <w:right w:val="single" w:sz="4" w:space="0" w:color="auto"/>
            </w:tcBorders>
          </w:tcPr>
          <w:p w:rsidR="00DE4507" w:rsidRPr="003725BE" w:rsidRDefault="00DE4507" w:rsidP="00DE4507">
            <w:pPr>
              <w:pStyle w:val="ListParagraph"/>
              <w:numPr>
                <w:ilvl w:val="0"/>
                <w:numId w:val="29"/>
              </w:numPr>
              <w:ind w:left="342"/>
              <w:rPr>
                <w:rFonts w:asciiTheme="minorHAnsi" w:hAnsiTheme="minorHAnsi"/>
                <w:sz w:val="22"/>
                <w:szCs w:val="22"/>
              </w:rPr>
            </w:pPr>
            <w:r w:rsidRPr="003725BE">
              <w:rPr>
                <w:rFonts w:asciiTheme="minorHAnsi" w:hAnsiTheme="minorHAnsi"/>
                <w:sz w:val="22"/>
                <w:szCs w:val="22"/>
              </w:rPr>
              <w:t>The member will be exited early from ICAP because of a compelling personal circumstance.</w:t>
            </w:r>
          </w:p>
          <w:p w:rsidR="00DE4507" w:rsidRDefault="00DE4507" w:rsidP="00DE4507">
            <w:pPr>
              <w:pStyle w:val="ListParagraph"/>
              <w:numPr>
                <w:ilvl w:val="0"/>
                <w:numId w:val="29"/>
              </w:numPr>
              <w:ind w:left="342"/>
              <w:rPr>
                <w:rFonts w:asciiTheme="minorHAnsi" w:hAnsiTheme="minorHAnsi"/>
                <w:sz w:val="22"/>
                <w:szCs w:val="22"/>
              </w:rPr>
            </w:pPr>
            <w:r w:rsidRPr="003725BE">
              <w:rPr>
                <w:rFonts w:asciiTheme="minorHAnsi" w:hAnsiTheme="minorHAnsi"/>
                <w:sz w:val="22"/>
                <w:szCs w:val="22"/>
              </w:rPr>
              <w:t>The member understands that by completing this form they are requesting to exit early for a compelling personal circumstance and that their request may be denied resulting in an exit for cause.</w:t>
            </w:r>
          </w:p>
          <w:p w:rsidR="00DE4507" w:rsidRPr="003725BE" w:rsidRDefault="00DE4507" w:rsidP="00DE4507">
            <w:pPr>
              <w:pStyle w:val="ListParagraph"/>
              <w:numPr>
                <w:ilvl w:val="0"/>
                <w:numId w:val="29"/>
              </w:numPr>
              <w:ind w:left="342"/>
              <w:rPr>
                <w:rFonts w:asciiTheme="minorHAnsi" w:hAnsiTheme="minorHAnsi"/>
                <w:sz w:val="22"/>
                <w:szCs w:val="22"/>
              </w:rPr>
            </w:pPr>
            <w:r>
              <w:rPr>
                <w:rFonts w:asciiTheme="minorHAnsi" w:hAnsiTheme="minorHAnsi"/>
                <w:sz w:val="22"/>
                <w:szCs w:val="22"/>
              </w:rPr>
              <w:t>The member understands that in order to successfully exit for compelling circumstance they must provide additional documentation to support their request (e.g., doctor’s note, supporting emails).</w:t>
            </w:r>
          </w:p>
        </w:tc>
      </w:tr>
      <w:tr w:rsidR="00DE4507" w:rsidTr="002D1049">
        <w:trPr>
          <w:trHeight w:val="337"/>
        </w:trPr>
        <w:tc>
          <w:tcPr>
            <w:tcW w:w="2988" w:type="dxa"/>
            <w:tcBorders>
              <w:left w:val="single" w:sz="4" w:space="0" w:color="auto"/>
              <w:bottom w:val="single" w:sz="4" w:space="0" w:color="auto"/>
            </w:tcBorders>
          </w:tcPr>
          <w:p w:rsidR="00DE4507" w:rsidRDefault="00DE4507" w:rsidP="002D1049">
            <w:pPr>
              <w:rPr>
                <w:rFonts w:asciiTheme="minorHAnsi" w:hAnsiTheme="minorHAnsi"/>
                <w:sz w:val="22"/>
                <w:szCs w:val="22"/>
              </w:rPr>
            </w:pPr>
          </w:p>
        </w:tc>
        <w:tc>
          <w:tcPr>
            <w:tcW w:w="8028" w:type="dxa"/>
            <w:vMerge/>
            <w:tcBorders>
              <w:bottom w:val="single" w:sz="4" w:space="0" w:color="auto"/>
              <w:right w:val="single" w:sz="4" w:space="0" w:color="auto"/>
            </w:tcBorders>
          </w:tcPr>
          <w:p w:rsidR="00DE4507" w:rsidRDefault="00DE4507" w:rsidP="002D1049">
            <w:pPr>
              <w:rPr>
                <w:rFonts w:asciiTheme="minorHAnsi" w:hAnsiTheme="minorHAnsi"/>
                <w:sz w:val="22"/>
                <w:szCs w:val="22"/>
              </w:rPr>
            </w:pPr>
          </w:p>
        </w:tc>
      </w:tr>
      <w:tr w:rsidR="00DE4507" w:rsidTr="002D1049">
        <w:trPr>
          <w:trHeight w:val="336"/>
        </w:trPr>
        <w:tc>
          <w:tcPr>
            <w:tcW w:w="2988" w:type="dxa"/>
            <w:tcBorders>
              <w:top w:val="single" w:sz="4" w:space="0" w:color="auto"/>
              <w:left w:val="single" w:sz="4" w:space="0" w:color="auto"/>
            </w:tcBorders>
          </w:tcPr>
          <w:p w:rsidR="00DE4507" w:rsidRPr="003725BE" w:rsidRDefault="00DE4507" w:rsidP="00DE4507">
            <w:pPr>
              <w:pStyle w:val="ListParagraph"/>
              <w:numPr>
                <w:ilvl w:val="0"/>
                <w:numId w:val="30"/>
              </w:numPr>
              <w:ind w:left="360"/>
              <w:rPr>
                <w:rFonts w:asciiTheme="minorHAnsi" w:hAnsiTheme="minorHAnsi"/>
                <w:sz w:val="22"/>
                <w:szCs w:val="22"/>
              </w:rPr>
            </w:pPr>
            <w:r w:rsidRPr="003725BE">
              <w:rPr>
                <w:rFonts w:asciiTheme="minorHAnsi" w:hAnsiTheme="minorHAnsi"/>
                <w:sz w:val="22"/>
                <w:szCs w:val="22"/>
              </w:rPr>
              <w:t>Cause</w:t>
            </w:r>
          </w:p>
        </w:tc>
        <w:tc>
          <w:tcPr>
            <w:tcW w:w="8028" w:type="dxa"/>
            <w:vMerge w:val="restart"/>
            <w:tcBorders>
              <w:top w:val="single" w:sz="4" w:space="0" w:color="auto"/>
              <w:right w:val="single" w:sz="4" w:space="0" w:color="auto"/>
            </w:tcBorders>
          </w:tcPr>
          <w:p w:rsidR="00DE4507" w:rsidRPr="003725BE" w:rsidRDefault="00DE4507" w:rsidP="00DE4507">
            <w:pPr>
              <w:pStyle w:val="ListParagraph"/>
              <w:numPr>
                <w:ilvl w:val="0"/>
                <w:numId w:val="28"/>
              </w:numPr>
              <w:ind w:left="342"/>
              <w:rPr>
                <w:rFonts w:asciiTheme="minorHAnsi" w:hAnsiTheme="minorHAnsi"/>
                <w:sz w:val="22"/>
                <w:szCs w:val="22"/>
              </w:rPr>
            </w:pPr>
            <w:r w:rsidRPr="003725BE">
              <w:rPr>
                <w:rFonts w:asciiTheme="minorHAnsi" w:hAnsiTheme="minorHAnsi"/>
                <w:sz w:val="22"/>
                <w:szCs w:val="22"/>
              </w:rPr>
              <w:t>The member will be exited early from ICAP for cause.</w:t>
            </w:r>
          </w:p>
          <w:p w:rsidR="00DE4507" w:rsidRPr="003725BE" w:rsidRDefault="00DE4507" w:rsidP="00DE4507">
            <w:pPr>
              <w:pStyle w:val="ListParagraph"/>
              <w:numPr>
                <w:ilvl w:val="0"/>
                <w:numId w:val="28"/>
              </w:numPr>
              <w:ind w:left="342"/>
              <w:rPr>
                <w:rFonts w:asciiTheme="minorHAnsi" w:hAnsiTheme="minorHAnsi"/>
                <w:sz w:val="22"/>
                <w:szCs w:val="22"/>
              </w:rPr>
            </w:pPr>
            <w:r w:rsidRPr="003725BE">
              <w:rPr>
                <w:rFonts w:asciiTheme="minorHAnsi" w:hAnsiTheme="minorHAnsi"/>
                <w:sz w:val="22"/>
                <w:szCs w:val="22"/>
              </w:rPr>
              <w:t>The member understands that they will not receive an education award for their term of service.</w:t>
            </w:r>
          </w:p>
        </w:tc>
      </w:tr>
      <w:tr w:rsidR="00DE4507" w:rsidTr="002D1049">
        <w:trPr>
          <w:trHeight w:val="336"/>
        </w:trPr>
        <w:tc>
          <w:tcPr>
            <w:tcW w:w="2988" w:type="dxa"/>
            <w:tcBorders>
              <w:left w:val="single" w:sz="4" w:space="0" w:color="auto"/>
              <w:bottom w:val="single" w:sz="4" w:space="0" w:color="auto"/>
            </w:tcBorders>
          </w:tcPr>
          <w:p w:rsidR="00DE4507" w:rsidRDefault="00DE4507" w:rsidP="002D1049">
            <w:pPr>
              <w:rPr>
                <w:rFonts w:asciiTheme="minorHAnsi" w:hAnsiTheme="minorHAnsi"/>
                <w:sz w:val="22"/>
                <w:szCs w:val="22"/>
              </w:rPr>
            </w:pPr>
          </w:p>
        </w:tc>
        <w:tc>
          <w:tcPr>
            <w:tcW w:w="8028" w:type="dxa"/>
            <w:vMerge/>
            <w:tcBorders>
              <w:bottom w:val="single" w:sz="4" w:space="0" w:color="auto"/>
              <w:right w:val="single" w:sz="4" w:space="0" w:color="auto"/>
            </w:tcBorders>
          </w:tcPr>
          <w:p w:rsidR="00DE4507" w:rsidRDefault="00DE4507" w:rsidP="002D1049">
            <w:pPr>
              <w:rPr>
                <w:rFonts w:asciiTheme="minorHAnsi" w:hAnsiTheme="minorHAnsi"/>
                <w:sz w:val="22"/>
                <w:szCs w:val="22"/>
              </w:rPr>
            </w:pPr>
          </w:p>
        </w:tc>
      </w:tr>
      <w:tr w:rsidR="00DE4507" w:rsidTr="00C17784">
        <w:trPr>
          <w:trHeight w:val="1124"/>
        </w:trPr>
        <w:tc>
          <w:tcPr>
            <w:tcW w:w="11016" w:type="dxa"/>
            <w:gridSpan w:val="2"/>
            <w:tcBorders>
              <w:top w:val="single" w:sz="4" w:space="0" w:color="auto"/>
            </w:tcBorders>
          </w:tcPr>
          <w:p w:rsidR="00DE4507" w:rsidRDefault="00DE4507" w:rsidP="002D1049">
            <w:pPr>
              <w:spacing w:before="240"/>
              <w:rPr>
                <w:rFonts w:asciiTheme="minorHAnsi" w:hAnsiTheme="minorHAnsi"/>
                <w:sz w:val="22"/>
                <w:szCs w:val="22"/>
              </w:rPr>
            </w:pPr>
            <w:r w:rsidRPr="00EF5955">
              <w:rPr>
                <w:rFonts w:asciiTheme="minorHAnsi" w:hAnsiTheme="minorHAnsi"/>
                <w:b/>
                <w:sz w:val="22"/>
                <w:szCs w:val="22"/>
              </w:rPr>
              <w:t>Please provide a brief statement</w:t>
            </w:r>
            <w:r w:rsidRPr="00EF5955">
              <w:rPr>
                <w:rFonts w:asciiTheme="minorHAnsi" w:hAnsiTheme="minorHAnsi"/>
                <w:sz w:val="22"/>
                <w:szCs w:val="22"/>
              </w:rPr>
              <w:t xml:space="preserve"> which indicates your reason to exit early from ICAP. If you are requesting to exit early for compelling personal circumstance please describe the personal circumstance and attach any documentation to support the request (e.g., doctor’s note, supporting emails).</w:t>
            </w:r>
          </w:p>
        </w:tc>
      </w:tr>
      <w:tr w:rsidR="00DE4507" w:rsidTr="00C17784">
        <w:trPr>
          <w:trHeight w:val="368"/>
        </w:trPr>
        <w:tc>
          <w:tcPr>
            <w:tcW w:w="11016" w:type="dxa"/>
            <w:gridSpan w:val="2"/>
            <w:tcBorders>
              <w:bottom w:val="single" w:sz="4" w:space="0" w:color="D9D9D9" w:themeColor="background1" w:themeShade="D9"/>
            </w:tcBorders>
          </w:tcPr>
          <w:p w:rsidR="00DE4507" w:rsidRDefault="00DE4507" w:rsidP="002D1049">
            <w:pPr>
              <w:rPr>
                <w:rFonts w:asciiTheme="minorHAnsi" w:hAnsiTheme="minorHAnsi"/>
                <w:sz w:val="22"/>
                <w:szCs w:val="22"/>
              </w:rPr>
            </w:pPr>
          </w:p>
        </w:tc>
      </w:tr>
      <w:tr w:rsidR="00C17784" w:rsidTr="00C17784">
        <w:trPr>
          <w:trHeight w:val="368"/>
        </w:trPr>
        <w:tc>
          <w:tcPr>
            <w:tcW w:w="11016" w:type="dxa"/>
            <w:gridSpan w:val="2"/>
            <w:tcBorders>
              <w:top w:val="single" w:sz="4" w:space="0" w:color="D9D9D9" w:themeColor="background1" w:themeShade="D9"/>
              <w:bottom w:val="single" w:sz="4" w:space="0" w:color="D9D9D9" w:themeColor="background1" w:themeShade="D9"/>
            </w:tcBorders>
          </w:tcPr>
          <w:p w:rsidR="00C17784" w:rsidRDefault="00C17784" w:rsidP="002D1049"/>
        </w:tc>
      </w:tr>
      <w:tr w:rsidR="00C17784" w:rsidTr="00C17784">
        <w:trPr>
          <w:trHeight w:val="368"/>
        </w:trPr>
        <w:tc>
          <w:tcPr>
            <w:tcW w:w="11016" w:type="dxa"/>
            <w:gridSpan w:val="2"/>
            <w:tcBorders>
              <w:top w:val="single" w:sz="4" w:space="0" w:color="D9D9D9" w:themeColor="background1" w:themeShade="D9"/>
              <w:bottom w:val="single" w:sz="4" w:space="0" w:color="D9D9D9" w:themeColor="background1" w:themeShade="D9"/>
            </w:tcBorders>
          </w:tcPr>
          <w:p w:rsidR="00C17784" w:rsidRDefault="00C17784" w:rsidP="002D1049"/>
        </w:tc>
      </w:tr>
      <w:tr w:rsidR="00C17784" w:rsidTr="00C17784">
        <w:trPr>
          <w:trHeight w:val="368"/>
        </w:trPr>
        <w:tc>
          <w:tcPr>
            <w:tcW w:w="11016" w:type="dxa"/>
            <w:gridSpan w:val="2"/>
            <w:tcBorders>
              <w:top w:val="single" w:sz="4" w:space="0" w:color="D9D9D9" w:themeColor="background1" w:themeShade="D9"/>
              <w:bottom w:val="single" w:sz="4" w:space="0" w:color="D9D9D9" w:themeColor="background1" w:themeShade="D9"/>
            </w:tcBorders>
          </w:tcPr>
          <w:p w:rsidR="00C17784" w:rsidRDefault="00C17784" w:rsidP="002D1049"/>
        </w:tc>
      </w:tr>
      <w:tr w:rsidR="00C17784" w:rsidTr="00C17784">
        <w:trPr>
          <w:trHeight w:val="368"/>
        </w:trPr>
        <w:tc>
          <w:tcPr>
            <w:tcW w:w="11016" w:type="dxa"/>
            <w:gridSpan w:val="2"/>
            <w:tcBorders>
              <w:top w:val="single" w:sz="4" w:space="0" w:color="D9D9D9" w:themeColor="background1" w:themeShade="D9"/>
              <w:bottom w:val="single" w:sz="4" w:space="0" w:color="D9D9D9" w:themeColor="background1" w:themeShade="D9"/>
            </w:tcBorders>
          </w:tcPr>
          <w:p w:rsidR="00C17784" w:rsidRDefault="00C17784" w:rsidP="002D1049"/>
        </w:tc>
      </w:tr>
      <w:tr w:rsidR="00C17784" w:rsidTr="00C17784">
        <w:trPr>
          <w:trHeight w:val="368"/>
        </w:trPr>
        <w:tc>
          <w:tcPr>
            <w:tcW w:w="11016" w:type="dxa"/>
            <w:gridSpan w:val="2"/>
            <w:tcBorders>
              <w:top w:val="single" w:sz="4" w:space="0" w:color="D9D9D9" w:themeColor="background1" w:themeShade="D9"/>
              <w:bottom w:val="single" w:sz="4" w:space="0" w:color="D9D9D9" w:themeColor="background1" w:themeShade="D9"/>
            </w:tcBorders>
          </w:tcPr>
          <w:p w:rsidR="00C17784" w:rsidRDefault="00C17784" w:rsidP="002D1049"/>
        </w:tc>
      </w:tr>
      <w:tr w:rsidR="00C17784" w:rsidTr="00C17784">
        <w:trPr>
          <w:trHeight w:val="368"/>
        </w:trPr>
        <w:tc>
          <w:tcPr>
            <w:tcW w:w="11016" w:type="dxa"/>
            <w:gridSpan w:val="2"/>
            <w:tcBorders>
              <w:top w:val="single" w:sz="4" w:space="0" w:color="D9D9D9" w:themeColor="background1" w:themeShade="D9"/>
              <w:bottom w:val="single" w:sz="4" w:space="0" w:color="D9D9D9" w:themeColor="background1" w:themeShade="D9"/>
            </w:tcBorders>
          </w:tcPr>
          <w:p w:rsidR="00C17784" w:rsidRDefault="00C17784" w:rsidP="002D1049"/>
        </w:tc>
      </w:tr>
      <w:tr w:rsidR="00C17784" w:rsidTr="00C17784">
        <w:trPr>
          <w:trHeight w:val="368"/>
        </w:trPr>
        <w:tc>
          <w:tcPr>
            <w:tcW w:w="11016" w:type="dxa"/>
            <w:gridSpan w:val="2"/>
            <w:tcBorders>
              <w:top w:val="single" w:sz="4" w:space="0" w:color="D9D9D9" w:themeColor="background1" w:themeShade="D9"/>
              <w:bottom w:val="single" w:sz="4" w:space="0" w:color="D9D9D9" w:themeColor="background1" w:themeShade="D9"/>
            </w:tcBorders>
          </w:tcPr>
          <w:p w:rsidR="00C17784" w:rsidRDefault="00C17784" w:rsidP="002D1049"/>
        </w:tc>
      </w:tr>
    </w:tbl>
    <w:p w:rsidR="00DE4507" w:rsidRDefault="00DE4507" w:rsidP="00DE4507"/>
    <w:p w:rsidR="00DE4507" w:rsidRDefault="00DE4507" w:rsidP="00DE4507"/>
    <w:p w:rsidR="00DE4507" w:rsidRDefault="00DE4507" w:rsidP="00DE4507"/>
    <w:p w:rsidR="00DE4507" w:rsidRPr="003725BE" w:rsidRDefault="00DE4507" w:rsidP="00DE45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269"/>
        <w:gridCol w:w="1966"/>
      </w:tblGrid>
      <w:tr w:rsidR="00DE4507" w:rsidTr="002D1049">
        <w:tc>
          <w:tcPr>
            <w:tcW w:w="8748" w:type="dxa"/>
            <w:tcBorders>
              <w:bottom w:val="single" w:sz="4" w:space="0" w:color="auto"/>
            </w:tcBorders>
          </w:tcPr>
          <w:p w:rsidR="00DE4507" w:rsidRDefault="00DE4507" w:rsidP="002D1049">
            <w:pPr>
              <w:spacing w:after="200" w:line="276" w:lineRule="auto"/>
              <w:rPr>
                <w:rFonts w:asciiTheme="minorHAnsi" w:hAnsiTheme="minorHAnsi"/>
                <w:b/>
                <w:sz w:val="22"/>
                <w:szCs w:val="22"/>
              </w:rPr>
            </w:pPr>
          </w:p>
        </w:tc>
        <w:tc>
          <w:tcPr>
            <w:tcW w:w="270" w:type="dxa"/>
          </w:tcPr>
          <w:p w:rsidR="00DE4507" w:rsidRDefault="00DE4507" w:rsidP="002D1049">
            <w:pPr>
              <w:spacing w:after="200" w:line="276" w:lineRule="auto"/>
              <w:rPr>
                <w:rFonts w:asciiTheme="minorHAnsi" w:hAnsiTheme="minorHAnsi"/>
                <w:b/>
                <w:sz w:val="22"/>
                <w:szCs w:val="22"/>
              </w:rPr>
            </w:pPr>
          </w:p>
        </w:tc>
        <w:tc>
          <w:tcPr>
            <w:tcW w:w="1998" w:type="dxa"/>
            <w:tcBorders>
              <w:bottom w:val="single" w:sz="4" w:space="0" w:color="auto"/>
            </w:tcBorders>
          </w:tcPr>
          <w:p w:rsidR="00DE4507" w:rsidRDefault="00DE4507" w:rsidP="002D1049">
            <w:pPr>
              <w:spacing w:after="200" w:line="276" w:lineRule="auto"/>
              <w:rPr>
                <w:rFonts w:asciiTheme="minorHAnsi" w:hAnsiTheme="minorHAnsi"/>
                <w:b/>
                <w:sz w:val="22"/>
                <w:szCs w:val="22"/>
              </w:rPr>
            </w:pPr>
          </w:p>
        </w:tc>
      </w:tr>
      <w:tr w:rsidR="00DE4507" w:rsidTr="002D1049">
        <w:tc>
          <w:tcPr>
            <w:tcW w:w="8748" w:type="dxa"/>
            <w:tcBorders>
              <w:top w:val="single" w:sz="4" w:space="0" w:color="auto"/>
            </w:tcBorders>
          </w:tcPr>
          <w:p w:rsidR="00DE4507" w:rsidRPr="003725BE" w:rsidRDefault="00DE4507" w:rsidP="002D1049">
            <w:pPr>
              <w:spacing w:after="200" w:line="276" w:lineRule="auto"/>
              <w:rPr>
                <w:rFonts w:asciiTheme="minorHAnsi" w:hAnsiTheme="minorHAnsi"/>
                <w:sz w:val="22"/>
                <w:szCs w:val="22"/>
              </w:rPr>
            </w:pPr>
            <w:r w:rsidRPr="003725BE">
              <w:rPr>
                <w:rFonts w:asciiTheme="minorHAnsi" w:hAnsiTheme="minorHAnsi"/>
                <w:sz w:val="22"/>
                <w:szCs w:val="22"/>
              </w:rPr>
              <w:t>Member Signature</w:t>
            </w:r>
          </w:p>
        </w:tc>
        <w:tc>
          <w:tcPr>
            <w:tcW w:w="270" w:type="dxa"/>
          </w:tcPr>
          <w:p w:rsidR="00DE4507" w:rsidRDefault="00DE4507" w:rsidP="002D1049">
            <w:pPr>
              <w:spacing w:after="200" w:line="276" w:lineRule="auto"/>
              <w:rPr>
                <w:rFonts w:asciiTheme="minorHAnsi" w:hAnsiTheme="minorHAnsi"/>
                <w:b/>
                <w:sz w:val="22"/>
                <w:szCs w:val="22"/>
              </w:rPr>
            </w:pPr>
          </w:p>
        </w:tc>
        <w:tc>
          <w:tcPr>
            <w:tcW w:w="1998" w:type="dxa"/>
            <w:tcBorders>
              <w:top w:val="single" w:sz="4" w:space="0" w:color="auto"/>
            </w:tcBorders>
          </w:tcPr>
          <w:p w:rsidR="00DE4507" w:rsidRPr="003725BE" w:rsidRDefault="00DE4507" w:rsidP="002D1049">
            <w:pPr>
              <w:spacing w:after="200" w:line="276" w:lineRule="auto"/>
              <w:rPr>
                <w:rFonts w:asciiTheme="minorHAnsi" w:hAnsiTheme="minorHAnsi"/>
                <w:sz w:val="22"/>
                <w:szCs w:val="22"/>
              </w:rPr>
            </w:pPr>
            <w:r w:rsidRPr="003725BE">
              <w:rPr>
                <w:rFonts w:asciiTheme="minorHAnsi" w:hAnsiTheme="minorHAnsi"/>
                <w:sz w:val="22"/>
                <w:szCs w:val="22"/>
              </w:rPr>
              <w:t>Date</w:t>
            </w:r>
          </w:p>
        </w:tc>
      </w:tr>
    </w:tbl>
    <w:p w:rsidR="00DE4507" w:rsidRDefault="00DE4507" w:rsidP="00DE4507">
      <w:pPr>
        <w:spacing w:after="200" w:line="276" w:lineRule="auto"/>
        <w:rPr>
          <w:b/>
        </w:rPr>
      </w:pPr>
    </w:p>
    <w:p w:rsidR="00DE4507" w:rsidRDefault="00DE4507" w:rsidP="00DE4507">
      <w:pPr>
        <w:spacing w:after="200" w:line="276" w:lineRule="auto"/>
        <w:rPr>
          <w:b/>
        </w:rPr>
      </w:pPr>
    </w:p>
    <w:p w:rsidR="00DE4507" w:rsidRDefault="00DE4507" w:rsidP="00DE4507">
      <w:pPr>
        <w:spacing w:after="200" w:line="276" w:lineRule="auto"/>
        <w:rPr>
          <w:b/>
        </w:rPr>
      </w:pPr>
    </w:p>
    <w:p w:rsidR="00DE4507" w:rsidRPr="00A34A84" w:rsidRDefault="00DE4507" w:rsidP="00DE4507">
      <w:pPr>
        <w:rPr>
          <w:b/>
          <w:sz w:val="28"/>
        </w:rPr>
      </w:pPr>
      <w:r w:rsidRPr="00A34A84">
        <w:rPr>
          <w:b/>
          <w:sz w:val="28"/>
        </w:rPr>
        <w:t>Instructions</w:t>
      </w:r>
    </w:p>
    <w:p w:rsidR="00DE4507" w:rsidRDefault="00DE4507" w:rsidP="00DE4507">
      <w:pPr>
        <w:pStyle w:val="ListParagraph"/>
        <w:numPr>
          <w:ilvl w:val="0"/>
          <w:numId w:val="27"/>
        </w:numPr>
        <w:spacing w:before="120" w:after="0" w:line="240" w:lineRule="auto"/>
        <w:contextualSpacing w:val="0"/>
      </w:pPr>
      <w:r w:rsidRPr="00A34A84">
        <w:t>Please review this information before completing the form.</w:t>
      </w:r>
    </w:p>
    <w:p w:rsidR="00DE4507" w:rsidRPr="00A34A84" w:rsidRDefault="00DE4507" w:rsidP="00DE4507">
      <w:pPr>
        <w:pStyle w:val="ListParagraph"/>
        <w:numPr>
          <w:ilvl w:val="0"/>
          <w:numId w:val="27"/>
        </w:numPr>
        <w:spacing w:before="120" w:after="0" w:line="240" w:lineRule="auto"/>
        <w:contextualSpacing w:val="0"/>
      </w:pPr>
      <w:r w:rsidRPr="00A34A84">
        <w:rPr>
          <w:b/>
        </w:rPr>
        <w:t>COMPLETING THIS FORM DOES NOT QUALIFY AS SUCCESSFULLY EXITING THE ICAP PROGARM</w:t>
      </w:r>
      <w:r w:rsidRPr="00A34A84">
        <w:t>. You must also complete the Exit Packet located on the ICAP website.</w:t>
      </w:r>
    </w:p>
    <w:p w:rsidR="00DE4507" w:rsidRDefault="00DE4507" w:rsidP="00DE4507">
      <w:pPr>
        <w:pStyle w:val="ListParagraph"/>
        <w:numPr>
          <w:ilvl w:val="0"/>
          <w:numId w:val="27"/>
        </w:numPr>
        <w:spacing w:before="120" w:after="0" w:line="240" w:lineRule="auto"/>
        <w:contextualSpacing w:val="0"/>
      </w:pPr>
      <w:r w:rsidRPr="00EF5955">
        <w:t xml:space="preserve">For a full list of ICAP policies regarding exiting ICAP please visit </w:t>
      </w:r>
      <w:r w:rsidRPr="003725BE">
        <w:t>the ICAP website</w:t>
      </w:r>
      <w:r>
        <w:t xml:space="preserve"> </w:t>
      </w:r>
    </w:p>
    <w:p w:rsidR="00DE4507" w:rsidRPr="00EF5955" w:rsidRDefault="00DE4507" w:rsidP="00DE4507">
      <w:pPr>
        <w:pStyle w:val="ListParagraph"/>
        <w:numPr>
          <w:ilvl w:val="1"/>
          <w:numId w:val="27"/>
        </w:numPr>
        <w:spacing w:before="120" w:after="0" w:line="240" w:lineRule="auto"/>
        <w:contextualSpacing w:val="0"/>
      </w:pPr>
      <w:r w:rsidRPr="003725BE">
        <w:t>http://iowacollegeamericorps.weebly.com/exiting-icap.html</w:t>
      </w:r>
    </w:p>
    <w:p w:rsidR="00DE4507" w:rsidRDefault="00DE4507" w:rsidP="00DE4507">
      <w:pPr>
        <w:pStyle w:val="ListParagraph"/>
        <w:numPr>
          <w:ilvl w:val="0"/>
          <w:numId w:val="27"/>
        </w:numPr>
        <w:spacing w:before="120" w:after="0" w:line="240" w:lineRule="auto"/>
        <w:contextualSpacing w:val="0"/>
      </w:pPr>
      <w:r w:rsidRPr="00EF5955">
        <w:t xml:space="preserve">This document must be received by Iowa Campus Compact (digital or otherwise) within 20 days of your last service day as indicated by your </w:t>
      </w:r>
      <w:proofErr w:type="spellStart"/>
      <w:r w:rsidRPr="00EF5955">
        <w:t>IowaGrants</w:t>
      </w:r>
      <w:proofErr w:type="spellEnd"/>
      <w:r w:rsidRPr="00EF5955">
        <w:t xml:space="preserve"> timesheets. </w:t>
      </w:r>
    </w:p>
    <w:p w:rsidR="00DE4507" w:rsidRDefault="00DE4507" w:rsidP="00DE4507">
      <w:pPr>
        <w:pStyle w:val="ListParagraph"/>
        <w:numPr>
          <w:ilvl w:val="0"/>
          <w:numId w:val="27"/>
        </w:numPr>
        <w:spacing w:before="120" w:after="0" w:line="240" w:lineRule="auto"/>
        <w:contextualSpacing w:val="0"/>
      </w:pPr>
      <w:r w:rsidRPr="00EF5955">
        <w:t xml:space="preserve">All original copies must be </w:t>
      </w:r>
      <w:r>
        <w:t>in possession of</w:t>
      </w:r>
      <w:r w:rsidRPr="00EF5955">
        <w:t xml:space="preserve"> Iowa Campus Compact.</w:t>
      </w:r>
      <w:r>
        <w:t xml:space="preserve"> Please mail this form to the following address:</w:t>
      </w:r>
    </w:p>
    <w:p w:rsidR="00DE4507" w:rsidRDefault="00DE4507" w:rsidP="00DE4507">
      <w:pPr>
        <w:pStyle w:val="ListParagraph"/>
        <w:numPr>
          <w:ilvl w:val="1"/>
          <w:numId w:val="26"/>
        </w:numPr>
        <w:spacing w:after="0" w:line="240" w:lineRule="auto"/>
      </w:pPr>
      <w:r>
        <w:t>Iowa Campus Compact</w:t>
      </w:r>
    </w:p>
    <w:p w:rsidR="00DE4507" w:rsidRDefault="00DE4507" w:rsidP="00DE4507">
      <w:pPr>
        <w:pStyle w:val="ListParagraph"/>
        <w:numPr>
          <w:ilvl w:val="1"/>
          <w:numId w:val="26"/>
        </w:numPr>
        <w:spacing w:after="0" w:line="240" w:lineRule="auto"/>
      </w:pPr>
      <w:proofErr w:type="spellStart"/>
      <w:r>
        <w:t>Pappajohn</w:t>
      </w:r>
      <w:proofErr w:type="spellEnd"/>
      <w:r>
        <w:t xml:space="preserve"> Education Center</w:t>
      </w:r>
    </w:p>
    <w:p w:rsidR="00DE4507" w:rsidRDefault="00DE4507" w:rsidP="00DE4507">
      <w:pPr>
        <w:pStyle w:val="ListParagraph"/>
        <w:numPr>
          <w:ilvl w:val="1"/>
          <w:numId w:val="26"/>
        </w:numPr>
        <w:spacing w:after="0" w:line="240" w:lineRule="auto"/>
      </w:pPr>
      <w:r>
        <w:t>1200 Grand Ave</w:t>
      </w:r>
    </w:p>
    <w:p w:rsidR="00DE4507" w:rsidRPr="00EF5955" w:rsidRDefault="00DE4507" w:rsidP="00DE4507">
      <w:pPr>
        <w:pStyle w:val="ListParagraph"/>
        <w:numPr>
          <w:ilvl w:val="1"/>
          <w:numId w:val="26"/>
        </w:numPr>
        <w:spacing w:after="0" w:line="240" w:lineRule="auto"/>
      </w:pPr>
      <w:r>
        <w:t>Des Moines, IA 50309</w:t>
      </w:r>
    </w:p>
    <w:p w:rsidR="00DE4507" w:rsidRPr="00A34A84" w:rsidRDefault="00DE4507" w:rsidP="00DE4507">
      <w:pPr>
        <w:spacing w:before="240"/>
        <w:rPr>
          <w:b/>
          <w:sz w:val="28"/>
        </w:rPr>
      </w:pPr>
      <w:r w:rsidRPr="00A34A84">
        <w:rPr>
          <w:b/>
          <w:sz w:val="28"/>
        </w:rPr>
        <w:t>The Brief Statement</w:t>
      </w:r>
    </w:p>
    <w:p w:rsidR="00DE4507" w:rsidRPr="00EF5955" w:rsidRDefault="00DE4507" w:rsidP="00DE4507">
      <w:pPr>
        <w:pStyle w:val="ListParagraph"/>
        <w:numPr>
          <w:ilvl w:val="0"/>
          <w:numId w:val="27"/>
        </w:numPr>
        <w:spacing w:before="120" w:after="0" w:line="240" w:lineRule="auto"/>
        <w:contextualSpacing w:val="0"/>
      </w:pPr>
      <w:r w:rsidRPr="00EF5955">
        <w:t>If exiting for cause you will only need to provide a simple explanation.</w:t>
      </w:r>
    </w:p>
    <w:p w:rsidR="00DE4507" w:rsidRPr="00A34A84" w:rsidRDefault="00DE4507" w:rsidP="00DE4507">
      <w:pPr>
        <w:pStyle w:val="ListParagraph"/>
        <w:numPr>
          <w:ilvl w:val="0"/>
          <w:numId w:val="27"/>
        </w:numPr>
        <w:spacing w:before="120" w:after="0" w:line="240" w:lineRule="auto"/>
        <w:contextualSpacing w:val="0"/>
      </w:pPr>
      <w:r w:rsidRPr="00EF5955">
        <w:t>If exiting for compelling circumstance you will need to provide more detail and additional documentation to support your request.</w:t>
      </w:r>
    </w:p>
    <w:p w:rsidR="00DE4507" w:rsidRPr="00A34A84" w:rsidRDefault="00DE4507" w:rsidP="00DE4507">
      <w:pPr>
        <w:spacing w:before="240"/>
        <w:rPr>
          <w:b/>
          <w:sz w:val="28"/>
        </w:rPr>
      </w:pPr>
      <w:r w:rsidRPr="00A34A84">
        <w:rPr>
          <w:b/>
          <w:sz w:val="28"/>
        </w:rPr>
        <w:t>Early Exit for Compelling Circumstance</w:t>
      </w:r>
    </w:p>
    <w:p w:rsidR="00DE4507" w:rsidRPr="00EF5955" w:rsidRDefault="00DE4507" w:rsidP="00DE4507">
      <w:pPr>
        <w:pStyle w:val="ListParagraph"/>
        <w:numPr>
          <w:ilvl w:val="0"/>
          <w:numId w:val="27"/>
        </w:numPr>
        <w:spacing w:before="120" w:after="0" w:line="240" w:lineRule="auto"/>
        <w:contextualSpacing w:val="0"/>
      </w:pPr>
      <w:r w:rsidRPr="00EF5955">
        <w:t xml:space="preserve">Requests to be exited for compelling circumstance </w:t>
      </w:r>
      <w:r w:rsidRPr="00EF5955">
        <w:rPr>
          <w:b/>
        </w:rPr>
        <w:t xml:space="preserve">must be submitted in a timely manner. </w:t>
      </w:r>
      <w:r w:rsidRPr="00EF5955">
        <w:t>All requests submitted well beyond the occurrence of the events described in the narrative will be denied.</w:t>
      </w:r>
    </w:p>
    <w:p w:rsidR="00DE4507" w:rsidRPr="00EF5955" w:rsidRDefault="00DE4507" w:rsidP="00DE4507">
      <w:pPr>
        <w:pStyle w:val="ListParagraph"/>
        <w:numPr>
          <w:ilvl w:val="0"/>
          <w:numId w:val="27"/>
        </w:numPr>
        <w:spacing w:before="120" w:after="0" w:line="240" w:lineRule="auto"/>
        <w:contextualSpacing w:val="0"/>
      </w:pPr>
      <w:r w:rsidRPr="00EF5955">
        <w:t>AmeriCorps has established that a compelling circumstance are “those that are beyond the participants control” and may include “a participant’s disability or serious illness,” the “disability, serious illness, or death of a participant’s family member if this makes completing a term unreasonably difficult or impossible,” or “conditions attributable to the program or otherwise unforeseeable and beyond the participant’s control” (CFR §2522.230).</w:t>
      </w:r>
    </w:p>
    <w:p w:rsidR="00DE4507" w:rsidRPr="00EF5955" w:rsidRDefault="00DE4507" w:rsidP="00DE4507">
      <w:pPr>
        <w:pStyle w:val="ListParagraph"/>
        <w:numPr>
          <w:ilvl w:val="0"/>
          <w:numId w:val="27"/>
        </w:numPr>
        <w:spacing w:before="120" w:after="0" w:line="240" w:lineRule="auto"/>
        <w:contextualSpacing w:val="0"/>
      </w:pPr>
      <w:r w:rsidRPr="00EF5955">
        <w:t>AmeriCorps has also established that a compelling circumstance is not exiting early “to enroll in school,” “to obtain employment,” or “because of dissatisfaction with the program” (CFR §2522.230). Iowa Campus Compact has also established that a member cannot exit early for compelling circumstance because of their general inability to complete required service hours.</w:t>
      </w:r>
    </w:p>
    <w:p w:rsidR="00DE4507" w:rsidRPr="00EF5955" w:rsidRDefault="00DE4507" w:rsidP="00DE4507">
      <w:pPr>
        <w:pStyle w:val="ListParagraph"/>
        <w:numPr>
          <w:ilvl w:val="0"/>
          <w:numId w:val="27"/>
        </w:numPr>
        <w:spacing w:before="120" w:after="0" w:line="240" w:lineRule="auto"/>
        <w:contextualSpacing w:val="0"/>
      </w:pPr>
      <w:r w:rsidRPr="00EF5955">
        <w:t>All members seeking to exit early who cannot meet the compelling circumstance requirements will be exited for cause.</w:t>
      </w:r>
    </w:p>
    <w:p w:rsidR="00DE4507" w:rsidRPr="00EF5955" w:rsidRDefault="00DE4507" w:rsidP="00DE4507">
      <w:pPr>
        <w:pStyle w:val="ListParagraph"/>
        <w:numPr>
          <w:ilvl w:val="0"/>
          <w:numId w:val="27"/>
        </w:numPr>
        <w:spacing w:before="120" w:after="0" w:line="240" w:lineRule="auto"/>
        <w:contextualSpacing w:val="0"/>
      </w:pPr>
      <w:r w:rsidRPr="00EF5955">
        <w:t>Individuals who desire to exit early from ICAP without completing more than 15% of their total hours may not exit for Compelling Circumstance.</w:t>
      </w:r>
    </w:p>
    <w:p w:rsidR="00DE4507" w:rsidRPr="00A34A84" w:rsidRDefault="00DE4507" w:rsidP="00DE4507">
      <w:pPr>
        <w:pStyle w:val="ListParagraph"/>
        <w:numPr>
          <w:ilvl w:val="0"/>
          <w:numId w:val="27"/>
        </w:numPr>
        <w:spacing w:before="120" w:after="0" w:line="240" w:lineRule="auto"/>
        <w:contextualSpacing w:val="0"/>
      </w:pPr>
      <w:r w:rsidRPr="00EF5955">
        <w:t>Members must provide supporting documentation such as a doctor’s note or email communication to exit for compelling circumstance.</w:t>
      </w:r>
    </w:p>
    <w:p w:rsidR="00DE4507" w:rsidRDefault="00DE4507" w:rsidP="00DE4507">
      <w:pPr>
        <w:rPr>
          <w:b/>
          <w:sz w:val="28"/>
        </w:rPr>
      </w:pPr>
    </w:p>
    <w:p w:rsidR="00DE4507" w:rsidRPr="00EF5955" w:rsidRDefault="00DE4507" w:rsidP="00DE4507">
      <w:pPr>
        <w:rPr>
          <w:b/>
        </w:rPr>
      </w:pPr>
      <w:r w:rsidRPr="00A34A84">
        <w:rPr>
          <w:b/>
          <w:sz w:val="28"/>
        </w:rPr>
        <w:lastRenderedPageBreak/>
        <w:t>Early Exit for Cause</w:t>
      </w:r>
    </w:p>
    <w:p w:rsidR="00DE4507" w:rsidRPr="00EF5955" w:rsidRDefault="00DE4507" w:rsidP="00DE4507">
      <w:pPr>
        <w:pStyle w:val="ListParagraph"/>
        <w:numPr>
          <w:ilvl w:val="0"/>
          <w:numId w:val="27"/>
        </w:numPr>
        <w:spacing w:before="120" w:after="0" w:line="240" w:lineRule="auto"/>
        <w:contextualSpacing w:val="0"/>
      </w:pPr>
      <w:r w:rsidRPr="00EF5955">
        <w:t>Exiting early for cause does not prevent the member from applying for and possibly being awarded future AmeriCorps awards. If the member has successfully completed their exit paperwork and it is received within 30 days of exit, the member is considered to be in good standing and will be eligible for future participation in the AmeriCorps program.</w:t>
      </w:r>
      <w:r w:rsidRPr="00A34A84">
        <w:t xml:space="preserve"> </w:t>
      </w:r>
      <w:r w:rsidRPr="00EF5955">
        <w:t>If, however, the member does not successfully complete their exit paperwork then the member is considered to not be in good standing resulting in the member forfeiting all participation in future AmeriCorps programs.</w:t>
      </w:r>
    </w:p>
    <w:p w:rsidR="00DE4507" w:rsidRPr="00EF5955" w:rsidRDefault="00DE4507" w:rsidP="00DE4507">
      <w:pPr>
        <w:pStyle w:val="ListParagraph"/>
        <w:numPr>
          <w:ilvl w:val="0"/>
          <w:numId w:val="27"/>
        </w:numPr>
        <w:spacing w:before="120" w:after="0" w:line="240" w:lineRule="auto"/>
        <w:contextualSpacing w:val="0"/>
      </w:pPr>
      <w:r w:rsidRPr="00EF5955">
        <w:t xml:space="preserve">Exiting early for cause “encompasses any circumstances other than compelling personal circumstances that warrant an individual’s release from completing a term of service” (CFR §2522.230). </w:t>
      </w:r>
    </w:p>
    <w:p w:rsidR="00DE4507" w:rsidRPr="00EF5955" w:rsidRDefault="00DE4507" w:rsidP="00DE4507">
      <w:pPr>
        <w:pStyle w:val="ListParagraph"/>
        <w:numPr>
          <w:ilvl w:val="0"/>
          <w:numId w:val="27"/>
        </w:numPr>
        <w:spacing w:before="120" w:after="0" w:line="240" w:lineRule="auto"/>
        <w:contextualSpacing w:val="0"/>
      </w:pPr>
      <w:r w:rsidRPr="00EF5955">
        <w:t>Individuals who desire to exit early from ICAP without completing more than 15% of their total hours must exit for cause.</w:t>
      </w:r>
    </w:p>
    <w:p w:rsidR="00DE4507" w:rsidRPr="00EF5955" w:rsidRDefault="00DE4507" w:rsidP="00DE4507">
      <w:pPr>
        <w:pStyle w:val="ListParagraph"/>
        <w:numPr>
          <w:ilvl w:val="0"/>
          <w:numId w:val="27"/>
        </w:numPr>
        <w:spacing w:before="120" w:after="0" w:line="240" w:lineRule="auto"/>
        <w:contextualSpacing w:val="0"/>
      </w:pPr>
      <w:r w:rsidRPr="00EF5955">
        <w:t>Exiting for cause from any AmeriCorps program will result in complete loss of any potential education award.</w:t>
      </w:r>
    </w:p>
    <w:p w:rsidR="00DE4507" w:rsidRPr="00A34A84" w:rsidRDefault="00DE4507" w:rsidP="00DE4507">
      <w:pPr>
        <w:spacing w:before="240"/>
        <w:rPr>
          <w:b/>
        </w:rPr>
      </w:pPr>
      <w:r w:rsidRPr="00A34A84">
        <w:rPr>
          <w:b/>
          <w:sz w:val="28"/>
        </w:rPr>
        <w:t>Early Exit with full award for Compelling Circumstance</w:t>
      </w:r>
    </w:p>
    <w:p w:rsidR="00DE4507" w:rsidRPr="00EF5955" w:rsidRDefault="00DE4507" w:rsidP="00DE4507">
      <w:pPr>
        <w:pStyle w:val="ListParagraph"/>
        <w:numPr>
          <w:ilvl w:val="0"/>
          <w:numId w:val="27"/>
        </w:numPr>
        <w:spacing w:before="120" w:after="0" w:line="240" w:lineRule="auto"/>
        <w:contextualSpacing w:val="0"/>
      </w:pPr>
      <w:r w:rsidRPr="00EF5955">
        <w:t>Members who have completed all of their service hours and associated program requirements prior to their end date can request to exit early for compelling circumstance. Members must demonstrate that they cannot complete their term of service and that their circumstances are beyond their control.</w:t>
      </w:r>
    </w:p>
    <w:p w:rsidR="00DE4507" w:rsidRPr="00EF5955" w:rsidRDefault="00DE4507" w:rsidP="00DE4507">
      <w:pPr>
        <w:pStyle w:val="ListParagraph"/>
        <w:numPr>
          <w:ilvl w:val="0"/>
          <w:numId w:val="27"/>
        </w:numPr>
        <w:spacing w:before="120" w:after="0" w:line="240" w:lineRule="auto"/>
        <w:contextualSpacing w:val="0"/>
      </w:pPr>
      <w:r w:rsidRPr="00EF5955">
        <w:t>This may include a member being unable to complete their term of service because their service site is unable to provide enough additional service hours AND the member/supervisor cannot find an additional service site to provide capacity building services.</w:t>
      </w:r>
    </w:p>
    <w:p w:rsidR="00DE4507" w:rsidRPr="00EF5955" w:rsidRDefault="00DE4507" w:rsidP="00DE4507">
      <w:pPr>
        <w:pStyle w:val="ListParagraph"/>
        <w:numPr>
          <w:ilvl w:val="0"/>
          <w:numId w:val="27"/>
        </w:numPr>
        <w:spacing w:before="120" w:after="0" w:line="240" w:lineRule="auto"/>
        <w:contextualSpacing w:val="0"/>
      </w:pPr>
      <w:r w:rsidRPr="00EF5955">
        <w:t>In this case, compelling circumstances does not necessarily mean a catastrophic personal event, rather it indicates that events have taken place which are preventing the member from completing their entire term “are beyond the participant’s control.”</w:t>
      </w:r>
    </w:p>
    <w:p w:rsidR="00DE4507" w:rsidRPr="00EF5955" w:rsidRDefault="00DE4507" w:rsidP="00DE4507">
      <w:pPr>
        <w:pStyle w:val="ListParagraph"/>
        <w:numPr>
          <w:ilvl w:val="0"/>
          <w:numId w:val="27"/>
        </w:numPr>
        <w:spacing w:before="120" w:after="0" w:line="240" w:lineRule="auto"/>
        <w:contextualSpacing w:val="0"/>
      </w:pPr>
      <w:r w:rsidRPr="00EF5955">
        <w:t>Members must provide supporting documentation such as a doctor’s note or email communication to exit for compelling circumstance.</w:t>
      </w:r>
    </w:p>
    <w:p w:rsidR="00DE4507" w:rsidRPr="00A34A84" w:rsidRDefault="00DE4507" w:rsidP="00DE4507">
      <w:pPr>
        <w:spacing w:before="240"/>
        <w:rPr>
          <w:b/>
          <w:sz w:val="28"/>
        </w:rPr>
      </w:pPr>
      <w:r w:rsidRPr="00A34A84">
        <w:rPr>
          <w:b/>
          <w:sz w:val="28"/>
        </w:rPr>
        <w:t>Exit with full award</w:t>
      </w:r>
    </w:p>
    <w:p w:rsidR="00DE4507" w:rsidRPr="00EF5955" w:rsidRDefault="00DE4507" w:rsidP="00DE4507">
      <w:pPr>
        <w:pStyle w:val="ListParagraph"/>
        <w:numPr>
          <w:ilvl w:val="0"/>
          <w:numId w:val="27"/>
        </w:numPr>
        <w:spacing w:before="120" w:after="0" w:line="240" w:lineRule="auto"/>
        <w:contextualSpacing w:val="0"/>
      </w:pPr>
      <w:r w:rsidRPr="00EF5955">
        <w:t>Members may exit on their end date when they have met all program requirements as outlined in their member service agreement.</w:t>
      </w:r>
    </w:p>
    <w:p w:rsidR="00DE4507" w:rsidRPr="00EF5955" w:rsidRDefault="00DE4507" w:rsidP="00DE4507">
      <w:pPr>
        <w:pStyle w:val="ListParagraph"/>
        <w:numPr>
          <w:ilvl w:val="0"/>
          <w:numId w:val="27"/>
        </w:numPr>
        <w:spacing w:before="120" w:after="0" w:line="240" w:lineRule="auto"/>
        <w:contextualSpacing w:val="0"/>
      </w:pPr>
      <w:r w:rsidRPr="00EF5955">
        <w:t>The member must exit on their end date. Members who are exiting early will need to go through the exit early process. Members who are unable to meet the program requirements by their contracted end date may not be able to earn their education award and successfully exit the program.</w:t>
      </w:r>
    </w:p>
    <w:p w:rsidR="00DE4507" w:rsidRDefault="00DE4507">
      <w:pPr>
        <w:rPr>
          <w:rFonts w:ascii="Arvo" w:eastAsia="MS Mincho" w:hAnsi="Arvo" w:cs="Arial"/>
          <w:iCs/>
          <w:sz w:val="20"/>
          <w:szCs w:val="20"/>
        </w:rPr>
        <w:sectPr w:rsidR="00DE4507" w:rsidSect="008E1FDB">
          <w:headerReference w:type="default" r:id="rId15"/>
          <w:pgSz w:w="12240" w:h="15840"/>
          <w:pgMar w:top="720" w:right="720" w:bottom="720" w:left="720" w:header="720" w:footer="720" w:gutter="0"/>
          <w:cols w:space="720"/>
          <w:docGrid w:linePitch="360"/>
        </w:sectPr>
      </w:pPr>
      <w:r>
        <w:rPr>
          <w:rFonts w:ascii="Arvo" w:eastAsia="MS Mincho" w:hAnsi="Arvo" w:cs="Arial"/>
          <w:iCs/>
          <w:sz w:val="20"/>
          <w:szCs w:val="20"/>
        </w:rPr>
        <w:br w:type="page"/>
      </w:r>
    </w:p>
    <w:p w:rsidR="00D41B42" w:rsidRPr="0004552D" w:rsidRDefault="00D41B42" w:rsidP="00D41B42">
      <w:pPr>
        <w:spacing w:after="0" w:line="240" w:lineRule="auto"/>
        <w:rPr>
          <w:rFonts w:ascii="Arvo" w:eastAsia="MS Mincho" w:hAnsi="Arvo" w:cs="Times New Roman"/>
          <w:b/>
          <w:sz w:val="28"/>
          <w:szCs w:val="24"/>
        </w:rPr>
      </w:pPr>
      <w:r>
        <w:rPr>
          <w:rFonts w:ascii="Arvo" w:eastAsia="MS Mincho" w:hAnsi="Arvo" w:cs="Times New Roman"/>
          <w:b/>
          <w:sz w:val="28"/>
          <w:szCs w:val="24"/>
        </w:rPr>
        <w:lastRenderedPageBreak/>
        <w:t xml:space="preserve">Program </w:t>
      </w:r>
      <w:r w:rsidRPr="0004552D">
        <w:rPr>
          <w:rFonts w:ascii="Arvo" w:eastAsia="MS Mincho" w:hAnsi="Arvo" w:cs="Times New Roman"/>
          <w:b/>
          <w:sz w:val="28"/>
          <w:szCs w:val="24"/>
        </w:rPr>
        <w:t>Evaluation</w:t>
      </w:r>
    </w:p>
    <w:p w:rsidR="00D41B42" w:rsidRPr="0004552D" w:rsidRDefault="00D41B42" w:rsidP="00D41B42">
      <w:pPr>
        <w:spacing w:after="0" w:line="240" w:lineRule="auto"/>
        <w:rPr>
          <w:rFonts w:ascii="Arvo" w:eastAsia="MS Mincho" w:hAnsi="Arvo" w:cs="Arial"/>
          <w:iCs/>
          <w:sz w:val="20"/>
          <w:szCs w:val="20"/>
        </w:rPr>
      </w:pPr>
      <w:r>
        <w:rPr>
          <w:rFonts w:ascii="Arvo" w:eastAsia="MS Mincho" w:hAnsi="Arvo" w:cs="Arial"/>
          <w:iCs/>
          <w:sz w:val="20"/>
          <w:szCs w:val="20"/>
        </w:rPr>
        <w:t xml:space="preserve">Iowa Campus Compact is dedicated to ensuring our </w:t>
      </w:r>
      <w:r w:rsidRPr="0004552D">
        <w:rPr>
          <w:rFonts w:ascii="Arvo" w:eastAsia="MS Mincho" w:hAnsi="Arvo" w:cs="Arial"/>
          <w:iCs/>
          <w:sz w:val="20"/>
          <w:szCs w:val="20"/>
        </w:rPr>
        <w:t>AmeriCorps member</w:t>
      </w:r>
      <w:r>
        <w:rPr>
          <w:rFonts w:ascii="Arvo" w:eastAsia="MS Mincho" w:hAnsi="Arvo" w:cs="Arial"/>
          <w:iCs/>
          <w:sz w:val="20"/>
          <w:szCs w:val="20"/>
        </w:rPr>
        <w:t>s</w:t>
      </w:r>
      <w:r w:rsidRPr="0004552D">
        <w:rPr>
          <w:rFonts w:ascii="Arvo" w:eastAsia="MS Mincho" w:hAnsi="Arvo" w:cs="Arial"/>
          <w:iCs/>
          <w:sz w:val="20"/>
          <w:szCs w:val="20"/>
        </w:rPr>
        <w:t xml:space="preserve"> </w:t>
      </w:r>
      <w:r>
        <w:rPr>
          <w:rFonts w:ascii="Arvo" w:eastAsia="MS Mincho" w:hAnsi="Arvo" w:cs="Arial"/>
          <w:iCs/>
          <w:sz w:val="20"/>
          <w:szCs w:val="20"/>
        </w:rPr>
        <w:t xml:space="preserve">have a rewarding experience. </w:t>
      </w:r>
      <w:r w:rsidRPr="0004552D">
        <w:rPr>
          <w:rFonts w:ascii="Arvo" w:eastAsia="MS Mincho" w:hAnsi="Arvo" w:cs="Arial"/>
          <w:iCs/>
          <w:sz w:val="20"/>
          <w:szCs w:val="20"/>
        </w:rPr>
        <w:t xml:space="preserve">Without honest feedback, </w:t>
      </w:r>
      <w:r>
        <w:rPr>
          <w:rFonts w:ascii="Arvo" w:eastAsia="MS Mincho" w:hAnsi="Arvo" w:cs="Arial"/>
          <w:iCs/>
          <w:sz w:val="20"/>
          <w:szCs w:val="20"/>
        </w:rPr>
        <w:t xml:space="preserve">we are unable </w:t>
      </w:r>
      <w:r w:rsidRPr="0004552D">
        <w:rPr>
          <w:rFonts w:ascii="Arvo" w:eastAsia="MS Mincho" w:hAnsi="Arvo" w:cs="Arial"/>
          <w:iCs/>
          <w:sz w:val="20"/>
          <w:szCs w:val="20"/>
        </w:rPr>
        <w:t xml:space="preserve">to make improvements </w:t>
      </w:r>
      <w:r>
        <w:rPr>
          <w:rFonts w:ascii="Arvo" w:eastAsia="MS Mincho" w:hAnsi="Arvo" w:cs="Arial"/>
          <w:iCs/>
          <w:sz w:val="20"/>
          <w:szCs w:val="20"/>
        </w:rPr>
        <w:t xml:space="preserve">in order </w:t>
      </w:r>
      <w:r w:rsidRPr="0004552D">
        <w:rPr>
          <w:rFonts w:ascii="Arvo" w:eastAsia="MS Mincho" w:hAnsi="Arvo" w:cs="Arial"/>
          <w:iCs/>
          <w:sz w:val="20"/>
          <w:szCs w:val="20"/>
        </w:rPr>
        <w:t xml:space="preserve">to enhance </w:t>
      </w:r>
      <w:r>
        <w:rPr>
          <w:rFonts w:ascii="Arvo" w:eastAsia="MS Mincho" w:hAnsi="Arvo" w:cs="Arial"/>
          <w:iCs/>
          <w:sz w:val="20"/>
          <w:szCs w:val="20"/>
        </w:rPr>
        <w:t xml:space="preserve">our </w:t>
      </w:r>
      <w:r w:rsidRPr="0004552D">
        <w:rPr>
          <w:rFonts w:ascii="Arvo" w:eastAsia="MS Mincho" w:hAnsi="Arvo" w:cs="Arial"/>
          <w:iCs/>
          <w:sz w:val="20"/>
          <w:szCs w:val="20"/>
        </w:rPr>
        <w:t xml:space="preserve">performance and </w:t>
      </w:r>
      <w:r>
        <w:rPr>
          <w:rFonts w:ascii="Arvo" w:eastAsia="MS Mincho" w:hAnsi="Arvo" w:cs="Arial"/>
          <w:iCs/>
          <w:sz w:val="20"/>
          <w:szCs w:val="20"/>
        </w:rPr>
        <w:t xml:space="preserve">future AmeriCorps member’s experience. </w:t>
      </w:r>
      <w:r w:rsidR="00762E05">
        <w:rPr>
          <w:rFonts w:ascii="Arvo" w:eastAsia="MS Mincho" w:hAnsi="Arvo" w:cs="Arial"/>
          <w:iCs/>
          <w:sz w:val="20"/>
          <w:szCs w:val="20"/>
        </w:rPr>
        <w:t>Please take a brief moment to share you experience with this program.</w:t>
      </w:r>
    </w:p>
    <w:p w:rsidR="00D41B42" w:rsidRDefault="00D41B42" w:rsidP="0004552D">
      <w:pPr>
        <w:spacing w:after="0" w:line="240" w:lineRule="auto"/>
        <w:rPr>
          <w:rFonts w:ascii="Arvo" w:eastAsia="MS Mincho" w:hAnsi="Arvo" w:cs="Arial"/>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791"/>
        <w:gridCol w:w="1994"/>
        <w:gridCol w:w="270"/>
        <w:gridCol w:w="6644"/>
        <w:gridCol w:w="866"/>
      </w:tblGrid>
      <w:tr w:rsidR="00675115" w:rsidTr="00675115">
        <w:trPr>
          <w:trHeight w:val="288"/>
        </w:trPr>
        <w:tc>
          <w:tcPr>
            <w:tcW w:w="236" w:type="dxa"/>
            <w:vMerge w:val="restart"/>
            <w:shd w:val="clear" w:color="auto" w:fill="A6A6A6" w:themeFill="background1" w:themeFillShade="A6"/>
          </w:tcPr>
          <w:p w:rsidR="00675115" w:rsidRPr="00675115" w:rsidRDefault="00675115" w:rsidP="00E97562">
            <w:pPr>
              <w:rPr>
                <w:rFonts w:ascii="Arvo" w:eastAsia="MS Mincho" w:hAnsi="Arvo"/>
                <w:sz w:val="10"/>
              </w:rPr>
            </w:pPr>
          </w:p>
        </w:tc>
        <w:tc>
          <w:tcPr>
            <w:tcW w:w="10728" w:type="dxa"/>
            <w:gridSpan w:val="5"/>
            <w:shd w:val="clear" w:color="auto" w:fill="D9D9D9" w:themeFill="background1" w:themeFillShade="D9"/>
            <w:vAlign w:val="center"/>
          </w:tcPr>
          <w:p w:rsidR="00675115" w:rsidRPr="00470E79" w:rsidRDefault="00675115" w:rsidP="00E97562">
            <w:pPr>
              <w:rPr>
                <w:rFonts w:ascii="Arvo" w:eastAsia="MS Mincho" w:hAnsi="Arvo"/>
              </w:rPr>
            </w:pPr>
            <w:r w:rsidRPr="00470E79">
              <w:rPr>
                <w:rFonts w:ascii="Arvo" w:eastAsia="MS Mincho" w:hAnsi="Arvo"/>
              </w:rPr>
              <w:t>What did you enjoy most about your ICAP experience?</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rFonts w:ascii="Arvo" w:eastAsia="MS Mincho" w:hAnsi="Arvo" w:cs="Arial"/>
                <w:iCs/>
                <w:sz w:val="22"/>
              </w:rPr>
            </w:pPr>
            <w:r w:rsidRPr="00470E79">
              <w:rPr>
                <w:rFonts w:ascii="Arvo" w:eastAsia="MS Mincho" w:hAnsi="Arvo" w:cs="Arial"/>
                <w:iCs/>
                <w:sz w:val="22"/>
              </w:rPr>
              <w:sym w:font="Webdings" w:char="F063"/>
            </w:r>
          </w:p>
        </w:tc>
        <w:tc>
          <w:tcPr>
            <w:tcW w:w="9930" w:type="dxa"/>
            <w:gridSpan w:val="4"/>
            <w:vAlign w:val="center"/>
          </w:tcPr>
          <w:p w:rsidR="00675115" w:rsidRPr="00470E79" w:rsidRDefault="00675115" w:rsidP="00E97562">
            <w:pPr>
              <w:rPr>
                <w:rFonts w:ascii="Arvo" w:eastAsia="MS Mincho" w:hAnsi="Arvo"/>
              </w:rPr>
            </w:pPr>
            <w:r w:rsidRPr="00470E79">
              <w:rPr>
                <w:rFonts w:ascii="Arvo" w:eastAsia="MS Mincho" w:hAnsi="Arvo"/>
              </w:rPr>
              <w:t>Training/Professional Development</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sz w:val="22"/>
              </w:rPr>
            </w:pPr>
            <w:r w:rsidRPr="00470E79">
              <w:rPr>
                <w:rFonts w:ascii="Arvo" w:eastAsia="MS Mincho" w:hAnsi="Arvo" w:cs="Arial"/>
                <w:iCs/>
                <w:sz w:val="22"/>
              </w:rPr>
              <w:sym w:font="Webdings" w:char="F063"/>
            </w:r>
          </w:p>
        </w:tc>
        <w:tc>
          <w:tcPr>
            <w:tcW w:w="9930" w:type="dxa"/>
            <w:gridSpan w:val="4"/>
            <w:vAlign w:val="center"/>
          </w:tcPr>
          <w:p w:rsidR="00675115" w:rsidRPr="00470E79" w:rsidRDefault="00675115" w:rsidP="00E97562">
            <w:pPr>
              <w:rPr>
                <w:rFonts w:ascii="Arvo" w:eastAsia="MS Mincho" w:hAnsi="Arvo"/>
              </w:rPr>
            </w:pPr>
            <w:r w:rsidRPr="00470E79">
              <w:rPr>
                <w:rFonts w:ascii="Arvo" w:eastAsia="MS Mincho" w:hAnsi="Arvo"/>
              </w:rPr>
              <w:t>Education Award</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sz w:val="22"/>
              </w:rPr>
            </w:pPr>
            <w:r w:rsidRPr="00470E79">
              <w:rPr>
                <w:rFonts w:ascii="Arvo" w:eastAsia="MS Mincho" w:hAnsi="Arvo" w:cs="Arial"/>
                <w:iCs/>
                <w:sz w:val="22"/>
              </w:rPr>
              <w:sym w:font="Webdings" w:char="F063"/>
            </w:r>
          </w:p>
        </w:tc>
        <w:tc>
          <w:tcPr>
            <w:tcW w:w="9930" w:type="dxa"/>
            <w:gridSpan w:val="4"/>
            <w:vAlign w:val="center"/>
          </w:tcPr>
          <w:p w:rsidR="00675115" w:rsidRPr="00470E79" w:rsidRDefault="00675115" w:rsidP="00E97562">
            <w:pPr>
              <w:rPr>
                <w:rFonts w:ascii="Arvo" w:eastAsia="MS Mincho" w:hAnsi="Arvo"/>
              </w:rPr>
            </w:pPr>
            <w:r w:rsidRPr="00470E79">
              <w:rPr>
                <w:rFonts w:ascii="Arvo" w:eastAsia="MS Mincho" w:hAnsi="Arvo"/>
              </w:rPr>
              <w:t>Helping the community</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sz w:val="22"/>
              </w:rPr>
            </w:pPr>
            <w:r w:rsidRPr="00470E79">
              <w:rPr>
                <w:rFonts w:ascii="Arvo" w:eastAsia="MS Mincho" w:hAnsi="Arvo" w:cs="Arial"/>
                <w:iCs/>
                <w:sz w:val="22"/>
              </w:rPr>
              <w:sym w:font="Webdings" w:char="F063"/>
            </w:r>
          </w:p>
        </w:tc>
        <w:tc>
          <w:tcPr>
            <w:tcW w:w="9930" w:type="dxa"/>
            <w:gridSpan w:val="4"/>
            <w:vAlign w:val="center"/>
          </w:tcPr>
          <w:p w:rsidR="00675115" w:rsidRPr="00470E79" w:rsidRDefault="00675115" w:rsidP="00E97562">
            <w:pPr>
              <w:rPr>
                <w:rFonts w:ascii="Arvo" w:eastAsia="MS Mincho" w:hAnsi="Arvo"/>
              </w:rPr>
            </w:pPr>
            <w:r w:rsidRPr="00470E79">
              <w:rPr>
                <w:rFonts w:ascii="Arvo" w:eastAsia="MS Mincho" w:hAnsi="Arvo"/>
              </w:rPr>
              <w:t>Serving with Friends</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sz w:val="22"/>
              </w:rPr>
            </w:pPr>
            <w:r w:rsidRPr="00470E79">
              <w:rPr>
                <w:rFonts w:ascii="Arvo" w:eastAsia="MS Mincho" w:hAnsi="Arvo" w:cs="Arial"/>
                <w:iCs/>
                <w:sz w:val="22"/>
              </w:rPr>
              <w:sym w:font="Webdings" w:char="F063"/>
            </w:r>
          </w:p>
        </w:tc>
        <w:tc>
          <w:tcPr>
            <w:tcW w:w="9930" w:type="dxa"/>
            <w:gridSpan w:val="4"/>
            <w:vAlign w:val="center"/>
          </w:tcPr>
          <w:p w:rsidR="00675115" w:rsidRPr="00470E79" w:rsidRDefault="00675115" w:rsidP="00E97562">
            <w:pPr>
              <w:rPr>
                <w:rFonts w:ascii="Arvo" w:eastAsia="MS Mincho" w:hAnsi="Arvo"/>
              </w:rPr>
            </w:pPr>
            <w:r w:rsidRPr="00470E79">
              <w:rPr>
                <w:rFonts w:ascii="Arvo" w:eastAsia="MS Mincho" w:hAnsi="Arvo"/>
              </w:rPr>
              <w:t>Meeting new people</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sz w:val="22"/>
              </w:rPr>
            </w:pPr>
            <w:r w:rsidRPr="00470E79">
              <w:rPr>
                <w:rFonts w:ascii="Arvo" w:eastAsia="MS Mincho" w:hAnsi="Arvo" w:cs="Arial"/>
                <w:iCs/>
                <w:sz w:val="22"/>
              </w:rPr>
              <w:sym w:font="Webdings" w:char="F063"/>
            </w:r>
          </w:p>
        </w:tc>
        <w:tc>
          <w:tcPr>
            <w:tcW w:w="9930" w:type="dxa"/>
            <w:gridSpan w:val="4"/>
            <w:vAlign w:val="center"/>
          </w:tcPr>
          <w:p w:rsidR="00675115" w:rsidRPr="00470E79" w:rsidRDefault="00675115" w:rsidP="00E97562">
            <w:pPr>
              <w:rPr>
                <w:rFonts w:ascii="Arvo" w:eastAsia="MS Mincho" w:hAnsi="Arvo"/>
              </w:rPr>
            </w:pPr>
            <w:r w:rsidRPr="00470E79">
              <w:rPr>
                <w:rFonts w:ascii="Arvo" w:eastAsia="MS Mincho" w:hAnsi="Arvo"/>
              </w:rPr>
              <w:t>Making a positive difference in other’s lives</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sz w:val="22"/>
              </w:rPr>
            </w:pPr>
            <w:r w:rsidRPr="00470E79">
              <w:rPr>
                <w:rFonts w:ascii="Arvo" w:eastAsia="MS Mincho" w:hAnsi="Arvo" w:cs="Arial"/>
                <w:iCs/>
                <w:sz w:val="22"/>
              </w:rPr>
              <w:sym w:font="Webdings" w:char="F063"/>
            </w:r>
          </w:p>
        </w:tc>
        <w:tc>
          <w:tcPr>
            <w:tcW w:w="9930" w:type="dxa"/>
            <w:gridSpan w:val="4"/>
            <w:vAlign w:val="center"/>
          </w:tcPr>
          <w:p w:rsidR="00675115" w:rsidRPr="00470E79" w:rsidRDefault="00675115" w:rsidP="00E97562">
            <w:pPr>
              <w:rPr>
                <w:rFonts w:ascii="Arvo" w:eastAsia="MS Mincho" w:hAnsi="Arvo"/>
              </w:rPr>
            </w:pPr>
            <w:r w:rsidRPr="00470E79">
              <w:rPr>
                <w:rFonts w:ascii="Arvo" w:eastAsia="MS Mincho" w:hAnsi="Arvo"/>
              </w:rPr>
              <w:t>Gaining a deeper understanding of social problems or issues</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sz w:val="22"/>
              </w:rPr>
            </w:pPr>
            <w:r w:rsidRPr="00470E79">
              <w:rPr>
                <w:rFonts w:ascii="Arvo" w:eastAsia="MS Mincho" w:hAnsi="Arvo" w:cs="Arial"/>
                <w:iCs/>
                <w:sz w:val="22"/>
              </w:rPr>
              <w:sym w:font="Webdings" w:char="F063"/>
            </w:r>
          </w:p>
        </w:tc>
        <w:tc>
          <w:tcPr>
            <w:tcW w:w="2011" w:type="dxa"/>
            <w:vAlign w:val="center"/>
          </w:tcPr>
          <w:p w:rsidR="00675115" w:rsidRPr="00470E79" w:rsidRDefault="00675115" w:rsidP="00E97562">
            <w:pPr>
              <w:rPr>
                <w:rFonts w:ascii="Arvo" w:eastAsia="MS Mincho" w:hAnsi="Arvo"/>
              </w:rPr>
            </w:pPr>
            <w:r w:rsidRPr="00470E79">
              <w:rPr>
                <w:rFonts w:ascii="Arvo" w:eastAsia="MS Mincho" w:hAnsi="Arvo"/>
              </w:rPr>
              <w:t>Other (please list):</w:t>
            </w:r>
          </w:p>
        </w:tc>
        <w:tc>
          <w:tcPr>
            <w:tcW w:w="270" w:type="dxa"/>
            <w:vAlign w:val="center"/>
          </w:tcPr>
          <w:p w:rsidR="00675115" w:rsidRPr="00470E79" w:rsidRDefault="00675115" w:rsidP="00E97562">
            <w:pPr>
              <w:rPr>
                <w:rFonts w:ascii="Arvo" w:eastAsia="MS Mincho" w:hAnsi="Arvo" w:cs="Arial"/>
                <w:iCs/>
                <w:sz w:val="22"/>
              </w:rPr>
            </w:pPr>
          </w:p>
        </w:tc>
        <w:tc>
          <w:tcPr>
            <w:tcW w:w="6771" w:type="dxa"/>
            <w:tcBorders>
              <w:bottom w:val="single" w:sz="4" w:space="0" w:color="auto"/>
            </w:tcBorders>
            <w:vAlign w:val="center"/>
          </w:tcPr>
          <w:p w:rsidR="00675115" w:rsidRPr="00470E79" w:rsidRDefault="00675115" w:rsidP="00E97562">
            <w:pPr>
              <w:rPr>
                <w:rFonts w:ascii="Arvo" w:eastAsia="MS Mincho" w:hAnsi="Arvo" w:cs="Arial"/>
                <w:iCs/>
                <w:sz w:val="22"/>
              </w:rPr>
            </w:pPr>
          </w:p>
        </w:tc>
        <w:tc>
          <w:tcPr>
            <w:tcW w:w="878" w:type="dxa"/>
            <w:vAlign w:val="center"/>
          </w:tcPr>
          <w:p w:rsidR="00675115" w:rsidRPr="00470E79" w:rsidRDefault="00675115" w:rsidP="00E97562">
            <w:pPr>
              <w:rPr>
                <w:rFonts w:ascii="Arvo" w:eastAsia="MS Mincho" w:hAnsi="Arvo" w:cs="Arial"/>
                <w:iCs/>
                <w:sz w:val="22"/>
              </w:rPr>
            </w:pPr>
          </w:p>
        </w:tc>
      </w:tr>
    </w:tbl>
    <w:p w:rsidR="00470E79" w:rsidRDefault="00470E79" w:rsidP="0004552D">
      <w:pPr>
        <w:spacing w:after="0" w:line="240" w:lineRule="auto"/>
        <w:rPr>
          <w:rFonts w:ascii="Arvo" w:eastAsia="MS Mincho" w:hAnsi="Arvo" w:cs="Arial"/>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638"/>
        <w:gridCol w:w="2635"/>
        <w:gridCol w:w="2640"/>
        <w:gridCol w:w="2651"/>
      </w:tblGrid>
      <w:tr w:rsidR="00675115" w:rsidTr="00675115">
        <w:trPr>
          <w:trHeight w:val="288"/>
        </w:trPr>
        <w:tc>
          <w:tcPr>
            <w:tcW w:w="236" w:type="dxa"/>
            <w:vMerge w:val="restart"/>
            <w:shd w:val="clear" w:color="auto" w:fill="A6A6A6" w:themeFill="background1" w:themeFillShade="A6"/>
          </w:tcPr>
          <w:p w:rsidR="00675115" w:rsidRPr="00675115" w:rsidRDefault="00675115" w:rsidP="00D41B42">
            <w:pPr>
              <w:rPr>
                <w:rFonts w:ascii="Arvo" w:eastAsia="MS Mincho" w:hAnsi="Arvo" w:cs="Arial"/>
                <w:iCs/>
                <w:sz w:val="10"/>
              </w:rPr>
            </w:pPr>
          </w:p>
        </w:tc>
        <w:tc>
          <w:tcPr>
            <w:tcW w:w="10762" w:type="dxa"/>
            <w:gridSpan w:val="4"/>
            <w:shd w:val="clear" w:color="auto" w:fill="D9D9D9" w:themeFill="background1" w:themeFillShade="D9"/>
            <w:vAlign w:val="center"/>
          </w:tcPr>
          <w:p w:rsidR="00675115" w:rsidRDefault="00675115" w:rsidP="00D41B42">
            <w:pPr>
              <w:rPr>
                <w:rFonts w:ascii="Arvo" w:eastAsia="MS Mincho" w:hAnsi="Arvo" w:cs="Arial"/>
                <w:iCs/>
              </w:rPr>
            </w:pPr>
            <w:r>
              <w:rPr>
                <w:rFonts w:ascii="Arvo" w:eastAsia="MS Mincho" w:hAnsi="Arvo" w:cs="Arial"/>
                <w:iCs/>
              </w:rPr>
              <w:t>How would you rate your experience in the program overall? (circle one)</w:t>
            </w:r>
          </w:p>
        </w:tc>
      </w:tr>
      <w:tr w:rsidR="00675115" w:rsidTr="00675115">
        <w:tc>
          <w:tcPr>
            <w:tcW w:w="236" w:type="dxa"/>
            <w:vMerge/>
            <w:shd w:val="clear" w:color="auto" w:fill="A6A6A6" w:themeFill="background1" w:themeFillShade="A6"/>
          </w:tcPr>
          <w:p w:rsidR="00675115" w:rsidRDefault="00675115" w:rsidP="00D41B42">
            <w:pPr>
              <w:jc w:val="center"/>
              <w:rPr>
                <w:rFonts w:ascii="Arvo" w:eastAsia="MS Mincho" w:hAnsi="Arvo" w:cs="Arial"/>
                <w:iCs/>
              </w:rPr>
            </w:pPr>
          </w:p>
        </w:tc>
        <w:tc>
          <w:tcPr>
            <w:tcW w:w="2690" w:type="dxa"/>
          </w:tcPr>
          <w:p w:rsidR="00675115" w:rsidRDefault="00675115" w:rsidP="00D41B42">
            <w:pPr>
              <w:jc w:val="center"/>
              <w:rPr>
                <w:rFonts w:ascii="Arvo" w:eastAsia="MS Mincho" w:hAnsi="Arvo" w:cs="Arial"/>
                <w:iCs/>
              </w:rPr>
            </w:pPr>
            <w:r>
              <w:rPr>
                <w:rFonts w:ascii="Arvo" w:eastAsia="MS Mincho" w:hAnsi="Arvo" w:cs="Arial"/>
                <w:iCs/>
              </w:rPr>
              <w:t>Poor</w:t>
            </w:r>
          </w:p>
          <w:p w:rsidR="00675115" w:rsidRDefault="00675115" w:rsidP="00D41B42">
            <w:pPr>
              <w:jc w:val="center"/>
              <w:rPr>
                <w:rFonts w:ascii="Arvo" w:eastAsia="MS Mincho" w:hAnsi="Arvo" w:cs="Arial"/>
                <w:iCs/>
              </w:rPr>
            </w:pPr>
            <w:r>
              <w:rPr>
                <w:rFonts w:ascii="Arvo" w:eastAsia="MS Mincho" w:hAnsi="Arvo" w:cs="Arial"/>
                <w:iCs/>
              </w:rPr>
              <w:t>1</w:t>
            </w:r>
          </w:p>
        </w:tc>
        <w:tc>
          <w:tcPr>
            <w:tcW w:w="2691" w:type="dxa"/>
          </w:tcPr>
          <w:p w:rsidR="00675115" w:rsidRDefault="00675115" w:rsidP="00D41B42">
            <w:pPr>
              <w:jc w:val="center"/>
              <w:rPr>
                <w:rFonts w:ascii="Arvo" w:eastAsia="MS Mincho" w:hAnsi="Arvo" w:cs="Arial"/>
                <w:iCs/>
              </w:rPr>
            </w:pPr>
            <w:r>
              <w:rPr>
                <w:rFonts w:ascii="Arvo" w:eastAsia="MS Mincho" w:hAnsi="Arvo" w:cs="Arial"/>
                <w:iCs/>
              </w:rPr>
              <w:t>OK</w:t>
            </w:r>
          </w:p>
          <w:p w:rsidR="00675115" w:rsidRDefault="00675115" w:rsidP="00D41B42">
            <w:pPr>
              <w:jc w:val="center"/>
              <w:rPr>
                <w:rFonts w:ascii="Arvo" w:eastAsia="MS Mincho" w:hAnsi="Arvo" w:cs="Arial"/>
                <w:iCs/>
              </w:rPr>
            </w:pPr>
            <w:r>
              <w:rPr>
                <w:rFonts w:ascii="Arvo" w:eastAsia="MS Mincho" w:hAnsi="Arvo" w:cs="Arial"/>
                <w:iCs/>
              </w:rPr>
              <w:t>2</w:t>
            </w:r>
          </w:p>
        </w:tc>
        <w:tc>
          <w:tcPr>
            <w:tcW w:w="2690" w:type="dxa"/>
          </w:tcPr>
          <w:p w:rsidR="00675115" w:rsidRDefault="00675115" w:rsidP="00D41B42">
            <w:pPr>
              <w:jc w:val="center"/>
              <w:rPr>
                <w:rFonts w:ascii="Arvo" w:eastAsia="MS Mincho" w:hAnsi="Arvo" w:cs="Arial"/>
                <w:iCs/>
              </w:rPr>
            </w:pPr>
            <w:r>
              <w:rPr>
                <w:rFonts w:ascii="Arvo" w:eastAsia="MS Mincho" w:hAnsi="Arvo" w:cs="Arial"/>
                <w:iCs/>
              </w:rPr>
              <w:t>Good</w:t>
            </w:r>
          </w:p>
          <w:p w:rsidR="00675115" w:rsidRDefault="00675115" w:rsidP="00D41B42">
            <w:pPr>
              <w:jc w:val="center"/>
              <w:rPr>
                <w:rFonts w:ascii="Arvo" w:eastAsia="MS Mincho" w:hAnsi="Arvo" w:cs="Arial"/>
                <w:iCs/>
              </w:rPr>
            </w:pPr>
            <w:r>
              <w:rPr>
                <w:rFonts w:ascii="Arvo" w:eastAsia="MS Mincho" w:hAnsi="Arvo" w:cs="Arial"/>
                <w:iCs/>
              </w:rPr>
              <w:t>3</w:t>
            </w:r>
          </w:p>
        </w:tc>
        <w:tc>
          <w:tcPr>
            <w:tcW w:w="2691" w:type="dxa"/>
          </w:tcPr>
          <w:p w:rsidR="00675115" w:rsidRDefault="00675115" w:rsidP="00D41B42">
            <w:pPr>
              <w:jc w:val="center"/>
              <w:rPr>
                <w:rFonts w:ascii="Arvo" w:eastAsia="MS Mincho" w:hAnsi="Arvo" w:cs="Arial"/>
                <w:iCs/>
              </w:rPr>
            </w:pPr>
            <w:r>
              <w:rPr>
                <w:rFonts w:ascii="Arvo" w:eastAsia="MS Mincho" w:hAnsi="Arvo" w:cs="Arial"/>
                <w:iCs/>
              </w:rPr>
              <w:t>Excellent</w:t>
            </w:r>
          </w:p>
          <w:p w:rsidR="00675115" w:rsidRDefault="00675115" w:rsidP="00D41B42">
            <w:pPr>
              <w:jc w:val="center"/>
              <w:rPr>
                <w:rFonts w:ascii="Arvo" w:eastAsia="MS Mincho" w:hAnsi="Arvo" w:cs="Arial"/>
                <w:iCs/>
              </w:rPr>
            </w:pPr>
            <w:r>
              <w:rPr>
                <w:rFonts w:ascii="Arvo" w:eastAsia="MS Mincho" w:hAnsi="Arvo" w:cs="Arial"/>
                <w:iCs/>
              </w:rPr>
              <w:t>4</w:t>
            </w:r>
          </w:p>
        </w:tc>
      </w:tr>
      <w:tr w:rsidR="00675115" w:rsidTr="00675115">
        <w:trPr>
          <w:trHeight w:val="576"/>
        </w:trPr>
        <w:tc>
          <w:tcPr>
            <w:tcW w:w="236" w:type="dxa"/>
            <w:vMerge/>
            <w:shd w:val="clear" w:color="auto" w:fill="A6A6A6" w:themeFill="background1" w:themeFillShade="A6"/>
          </w:tcPr>
          <w:p w:rsidR="00675115" w:rsidRDefault="00675115" w:rsidP="00D41B42">
            <w:pPr>
              <w:rPr>
                <w:rFonts w:ascii="Arvo" w:eastAsia="MS Mincho" w:hAnsi="Arvo" w:cs="Arial"/>
                <w:iCs/>
              </w:rPr>
            </w:pPr>
          </w:p>
        </w:tc>
        <w:tc>
          <w:tcPr>
            <w:tcW w:w="10762" w:type="dxa"/>
            <w:gridSpan w:val="4"/>
            <w:shd w:val="clear" w:color="auto" w:fill="D9D9D9" w:themeFill="background1" w:themeFillShade="D9"/>
            <w:vAlign w:val="center"/>
          </w:tcPr>
          <w:p w:rsidR="00675115" w:rsidRDefault="00675115" w:rsidP="00D41B42">
            <w:pPr>
              <w:rPr>
                <w:rFonts w:ascii="Arvo" w:eastAsia="MS Mincho" w:hAnsi="Arvo" w:cs="Arial"/>
                <w:iCs/>
              </w:rPr>
            </w:pPr>
            <w:r>
              <w:rPr>
                <w:rFonts w:ascii="Arvo" w:eastAsia="MS Mincho" w:hAnsi="Arvo" w:cs="Arial"/>
                <w:iCs/>
              </w:rPr>
              <w:t xml:space="preserve">If you answered </w:t>
            </w:r>
            <w:r w:rsidRPr="00D41B42">
              <w:rPr>
                <w:rFonts w:ascii="Arvo" w:eastAsia="MS Mincho" w:hAnsi="Arvo" w:cs="Arial"/>
                <w:b/>
                <w:iCs/>
              </w:rPr>
              <w:t>POOR</w:t>
            </w:r>
            <w:r w:rsidRPr="00D41B42">
              <w:rPr>
                <w:rFonts w:ascii="Arvo" w:eastAsia="MS Mincho" w:hAnsi="Arvo" w:cs="Arial"/>
                <w:iCs/>
              </w:rPr>
              <w:t>,</w:t>
            </w:r>
            <w:r w:rsidRPr="00D41B42">
              <w:rPr>
                <w:rFonts w:ascii="Arvo" w:eastAsia="MS Mincho" w:hAnsi="Arvo" w:cs="Arial"/>
                <w:b/>
                <w:iCs/>
              </w:rPr>
              <w:t xml:space="preserve"> OK</w:t>
            </w:r>
            <w:r w:rsidRPr="00D41B42">
              <w:rPr>
                <w:rFonts w:ascii="Arvo" w:eastAsia="MS Mincho" w:hAnsi="Arvo" w:cs="Arial"/>
                <w:iCs/>
              </w:rPr>
              <w:t>,</w:t>
            </w:r>
            <w:r>
              <w:rPr>
                <w:rFonts w:ascii="Arvo" w:eastAsia="MS Mincho" w:hAnsi="Arvo" w:cs="Arial"/>
                <w:iCs/>
              </w:rPr>
              <w:t xml:space="preserve"> or </w:t>
            </w:r>
            <w:r w:rsidRPr="00D41B42">
              <w:rPr>
                <w:rFonts w:ascii="Arvo" w:eastAsia="MS Mincho" w:hAnsi="Arvo" w:cs="Arial"/>
                <w:b/>
                <w:iCs/>
              </w:rPr>
              <w:t>GOOD</w:t>
            </w:r>
            <w:r>
              <w:rPr>
                <w:rFonts w:ascii="Arvo" w:eastAsia="MS Mincho" w:hAnsi="Arvo" w:cs="Arial"/>
                <w:iCs/>
              </w:rPr>
              <w:t>, what would have made your experience better?</w:t>
            </w:r>
          </w:p>
          <w:p w:rsidR="00675115" w:rsidRDefault="00675115" w:rsidP="00D41B42">
            <w:pPr>
              <w:rPr>
                <w:rFonts w:ascii="Arvo" w:eastAsia="MS Mincho" w:hAnsi="Arvo" w:cs="Arial"/>
                <w:iCs/>
              </w:rPr>
            </w:pPr>
            <w:r>
              <w:rPr>
                <w:rFonts w:ascii="Arvo" w:eastAsia="MS Mincho" w:hAnsi="Arvo" w:cs="Arial"/>
                <w:iCs/>
              </w:rPr>
              <w:t xml:space="preserve">If you answered </w:t>
            </w:r>
            <w:r w:rsidRPr="00D41B42">
              <w:rPr>
                <w:rFonts w:ascii="Arvo" w:eastAsia="MS Mincho" w:hAnsi="Arvo" w:cs="Arial"/>
                <w:b/>
                <w:iCs/>
              </w:rPr>
              <w:t>EXCELLENT</w:t>
            </w:r>
            <w:r>
              <w:rPr>
                <w:rFonts w:ascii="Arvo" w:eastAsia="MS Mincho" w:hAnsi="Arvo" w:cs="Arial"/>
                <w:iCs/>
              </w:rPr>
              <w:t>, what made your experience excellent?</w:t>
            </w:r>
          </w:p>
        </w:tc>
      </w:tr>
      <w:tr w:rsidR="00675115" w:rsidTr="00675115">
        <w:trPr>
          <w:trHeight w:val="432"/>
        </w:trPr>
        <w:tc>
          <w:tcPr>
            <w:tcW w:w="236" w:type="dxa"/>
            <w:vMerge/>
            <w:shd w:val="clear" w:color="auto" w:fill="A6A6A6" w:themeFill="background1" w:themeFillShade="A6"/>
          </w:tcPr>
          <w:p w:rsidR="00675115" w:rsidRDefault="00675115" w:rsidP="00D41B42">
            <w:pPr>
              <w:rPr>
                <w:rFonts w:ascii="Arvo" w:eastAsia="MS Mincho" w:hAnsi="Arvo" w:cs="Arial"/>
                <w:iCs/>
              </w:rPr>
            </w:pPr>
          </w:p>
        </w:tc>
        <w:tc>
          <w:tcPr>
            <w:tcW w:w="10762" w:type="dxa"/>
            <w:gridSpan w:val="4"/>
            <w:tcBorders>
              <w:bottom w:val="single" w:sz="2" w:space="0" w:color="auto"/>
            </w:tcBorders>
            <w:vAlign w:val="center"/>
          </w:tcPr>
          <w:p w:rsidR="00675115" w:rsidRDefault="00675115" w:rsidP="00D41B42">
            <w:pPr>
              <w:rPr>
                <w:rFonts w:ascii="Arvo" w:eastAsia="MS Mincho" w:hAnsi="Arvo" w:cs="Arial"/>
                <w:iCs/>
              </w:rPr>
            </w:pPr>
          </w:p>
        </w:tc>
      </w:tr>
      <w:tr w:rsidR="00675115" w:rsidTr="00675115">
        <w:trPr>
          <w:trHeight w:val="432"/>
        </w:trPr>
        <w:tc>
          <w:tcPr>
            <w:tcW w:w="236" w:type="dxa"/>
            <w:vMerge/>
            <w:shd w:val="clear" w:color="auto" w:fill="A6A6A6" w:themeFill="background1" w:themeFillShade="A6"/>
          </w:tcPr>
          <w:p w:rsidR="00675115" w:rsidRDefault="00675115" w:rsidP="00D41B42">
            <w:pPr>
              <w:rPr>
                <w:rFonts w:ascii="Arvo" w:eastAsia="MS Mincho" w:hAnsi="Arvo" w:cs="Arial"/>
                <w:iCs/>
              </w:rPr>
            </w:pPr>
          </w:p>
        </w:tc>
        <w:tc>
          <w:tcPr>
            <w:tcW w:w="10762" w:type="dxa"/>
            <w:gridSpan w:val="4"/>
            <w:tcBorders>
              <w:top w:val="single" w:sz="2" w:space="0" w:color="auto"/>
              <w:bottom w:val="single" w:sz="2" w:space="0" w:color="auto"/>
            </w:tcBorders>
            <w:vAlign w:val="center"/>
          </w:tcPr>
          <w:p w:rsidR="00675115" w:rsidRDefault="00675115" w:rsidP="00D41B42">
            <w:pPr>
              <w:rPr>
                <w:rFonts w:ascii="Arvo" w:eastAsia="MS Mincho" w:hAnsi="Arvo" w:cs="Arial"/>
                <w:iCs/>
              </w:rPr>
            </w:pPr>
          </w:p>
        </w:tc>
      </w:tr>
    </w:tbl>
    <w:p w:rsidR="008D1CAB" w:rsidRDefault="008D1CAB" w:rsidP="0004552D">
      <w:pPr>
        <w:spacing w:after="0" w:line="240" w:lineRule="auto"/>
        <w:rPr>
          <w:rFonts w:ascii="Arvo" w:eastAsia="MS Mincho" w:hAnsi="Arvo" w:cs="Arial"/>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9"/>
        <w:gridCol w:w="2113"/>
        <w:gridCol w:w="2127"/>
        <w:gridCol w:w="2103"/>
        <w:gridCol w:w="2122"/>
      </w:tblGrid>
      <w:tr w:rsidR="00675115" w:rsidTr="00675115">
        <w:trPr>
          <w:trHeight w:val="288"/>
        </w:trPr>
        <w:tc>
          <w:tcPr>
            <w:tcW w:w="236" w:type="dxa"/>
            <w:vMerge w:val="restart"/>
            <w:shd w:val="clear" w:color="auto" w:fill="A6A6A6" w:themeFill="background1" w:themeFillShade="A6"/>
          </w:tcPr>
          <w:p w:rsidR="00675115" w:rsidRDefault="00675115" w:rsidP="00762E05">
            <w:pPr>
              <w:rPr>
                <w:rFonts w:ascii="Arvo" w:eastAsia="MS Mincho" w:hAnsi="Arvo" w:cs="Arial"/>
                <w:iCs/>
              </w:rPr>
            </w:pPr>
          </w:p>
        </w:tc>
        <w:tc>
          <w:tcPr>
            <w:tcW w:w="10762" w:type="dxa"/>
            <w:gridSpan w:val="5"/>
            <w:shd w:val="clear" w:color="auto" w:fill="D9D9D9" w:themeFill="background1" w:themeFillShade="D9"/>
            <w:vAlign w:val="center"/>
          </w:tcPr>
          <w:p w:rsidR="00675115" w:rsidRDefault="00675115" w:rsidP="00762E05">
            <w:pPr>
              <w:rPr>
                <w:rFonts w:ascii="Arvo" w:eastAsia="MS Mincho" w:hAnsi="Arvo" w:cs="Arial"/>
                <w:iCs/>
              </w:rPr>
            </w:pPr>
            <w:r>
              <w:rPr>
                <w:rFonts w:ascii="Arvo" w:eastAsia="MS Mincho" w:hAnsi="Arvo" w:cs="Arial"/>
                <w:iCs/>
              </w:rPr>
              <w:t>Do you feel participating in this program was worth your time? (circle one)</w:t>
            </w:r>
          </w:p>
        </w:tc>
      </w:tr>
      <w:tr w:rsidR="00675115" w:rsidTr="00675115">
        <w:tc>
          <w:tcPr>
            <w:tcW w:w="236" w:type="dxa"/>
            <w:vMerge/>
            <w:shd w:val="clear" w:color="auto" w:fill="A6A6A6" w:themeFill="background1" w:themeFillShade="A6"/>
          </w:tcPr>
          <w:p w:rsidR="00675115" w:rsidRDefault="00675115" w:rsidP="00762E05">
            <w:pPr>
              <w:jc w:val="center"/>
              <w:rPr>
                <w:rFonts w:ascii="Arvo" w:eastAsia="MS Mincho" w:hAnsi="Arvo" w:cs="Arial"/>
                <w:iCs/>
              </w:rPr>
            </w:pPr>
          </w:p>
        </w:tc>
        <w:tc>
          <w:tcPr>
            <w:tcW w:w="2152" w:type="dxa"/>
          </w:tcPr>
          <w:p w:rsidR="00675115" w:rsidRDefault="00675115" w:rsidP="00762E05">
            <w:pPr>
              <w:jc w:val="center"/>
              <w:rPr>
                <w:rFonts w:ascii="Arvo" w:eastAsia="MS Mincho" w:hAnsi="Arvo" w:cs="Arial"/>
                <w:iCs/>
              </w:rPr>
            </w:pPr>
            <w:r>
              <w:rPr>
                <w:rFonts w:ascii="Arvo" w:eastAsia="MS Mincho" w:hAnsi="Arvo" w:cs="Arial"/>
                <w:iCs/>
              </w:rPr>
              <w:t>Not at all</w:t>
            </w:r>
          </w:p>
          <w:p w:rsidR="00675115" w:rsidRDefault="00675115" w:rsidP="00762E05">
            <w:pPr>
              <w:jc w:val="center"/>
              <w:rPr>
                <w:rFonts w:ascii="Arvo" w:eastAsia="MS Mincho" w:hAnsi="Arvo" w:cs="Arial"/>
                <w:iCs/>
              </w:rPr>
            </w:pPr>
            <w:r>
              <w:rPr>
                <w:rFonts w:ascii="Arvo" w:eastAsia="MS Mincho" w:hAnsi="Arvo" w:cs="Arial"/>
                <w:iCs/>
              </w:rPr>
              <w:t>1</w:t>
            </w:r>
          </w:p>
        </w:tc>
        <w:tc>
          <w:tcPr>
            <w:tcW w:w="2152" w:type="dxa"/>
          </w:tcPr>
          <w:p w:rsidR="00675115" w:rsidRDefault="00675115" w:rsidP="00762E05">
            <w:pPr>
              <w:jc w:val="center"/>
              <w:rPr>
                <w:rFonts w:ascii="Arvo" w:eastAsia="MS Mincho" w:hAnsi="Arvo" w:cs="Arial"/>
                <w:iCs/>
              </w:rPr>
            </w:pPr>
            <w:r>
              <w:rPr>
                <w:rFonts w:ascii="Arvo" w:eastAsia="MS Mincho" w:hAnsi="Arvo" w:cs="Arial"/>
                <w:iCs/>
              </w:rPr>
              <w:t>Slightly</w:t>
            </w:r>
          </w:p>
          <w:p w:rsidR="00675115" w:rsidRDefault="00675115" w:rsidP="00762E05">
            <w:pPr>
              <w:jc w:val="center"/>
              <w:rPr>
                <w:rFonts w:ascii="Arvo" w:eastAsia="MS Mincho" w:hAnsi="Arvo" w:cs="Arial"/>
                <w:iCs/>
              </w:rPr>
            </w:pPr>
            <w:r>
              <w:rPr>
                <w:rFonts w:ascii="Arvo" w:eastAsia="MS Mincho" w:hAnsi="Arvo" w:cs="Arial"/>
                <w:iCs/>
              </w:rPr>
              <w:t>2</w:t>
            </w:r>
          </w:p>
        </w:tc>
        <w:tc>
          <w:tcPr>
            <w:tcW w:w="2153" w:type="dxa"/>
          </w:tcPr>
          <w:p w:rsidR="00675115" w:rsidRDefault="00675115" w:rsidP="00762E05">
            <w:pPr>
              <w:jc w:val="center"/>
              <w:rPr>
                <w:rFonts w:ascii="Arvo" w:eastAsia="MS Mincho" w:hAnsi="Arvo" w:cs="Arial"/>
                <w:iCs/>
              </w:rPr>
            </w:pPr>
            <w:r>
              <w:rPr>
                <w:rFonts w:ascii="Arvo" w:eastAsia="MS Mincho" w:hAnsi="Arvo" w:cs="Arial"/>
                <w:iCs/>
              </w:rPr>
              <w:t>Moderately</w:t>
            </w:r>
          </w:p>
          <w:p w:rsidR="00675115" w:rsidRDefault="00675115" w:rsidP="00762E05">
            <w:pPr>
              <w:jc w:val="center"/>
              <w:rPr>
                <w:rFonts w:ascii="Arvo" w:eastAsia="MS Mincho" w:hAnsi="Arvo" w:cs="Arial"/>
                <w:iCs/>
              </w:rPr>
            </w:pPr>
            <w:r>
              <w:rPr>
                <w:rFonts w:ascii="Arvo" w:eastAsia="MS Mincho" w:hAnsi="Arvo" w:cs="Arial"/>
                <w:iCs/>
              </w:rPr>
              <w:t>3</w:t>
            </w:r>
          </w:p>
        </w:tc>
        <w:tc>
          <w:tcPr>
            <w:tcW w:w="2152" w:type="dxa"/>
          </w:tcPr>
          <w:p w:rsidR="00675115" w:rsidRDefault="00675115" w:rsidP="00762E05">
            <w:pPr>
              <w:jc w:val="center"/>
              <w:rPr>
                <w:rFonts w:ascii="Arvo" w:eastAsia="MS Mincho" w:hAnsi="Arvo" w:cs="Arial"/>
                <w:iCs/>
              </w:rPr>
            </w:pPr>
            <w:r>
              <w:rPr>
                <w:rFonts w:ascii="Arvo" w:eastAsia="MS Mincho" w:hAnsi="Arvo" w:cs="Arial"/>
                <w:iCs/>
              </w:rPr>
              <w:t>Very</w:t>
            </w:r>
          </w:p>
          <w:p w:rsidR="00675115" w:rsidRDefault="00675115" w:rsidP="00762E05">
            <w:pPr>
              <w:jc w:val="center"/>
              <w:rPr>
                <w:rFonts w:ascii="Arvo" w:eastAsia="MS Mincho" w:hAnsi="Arvo" w:cs="Arial"/>
                <w:iCs/>
              </w:rPr>
            </w:pPr>
            <w:r>
              <w:rPr>
                <w:rFonts w:ascii="Arvo" w:eastAsia="MS Mincho" w:hAnsi="Arvo" w:cs="Arial"/>
                <w:iCs/>
              </w:rPr>
              <w:t>4</w:t>
            </w:r>
          </w:p>
        </w:tc>
        <w:tc>
          <w:tcPr>
            <w:tcW w:w="2153" w:type="dxa"/>
          </w:tcPr>
          <w:p w:rsidR="00675115" w:rsidRDefault="00675115" w:rsidP="00762E05">
            <w:pPr>
              <w:jc w:val="center"/>
              <w:rPr>
                <w:rFonts w:ascii="Arvo" w:eastAsia="MS Mincho" w:hAnsi="Arvo" w:cs="Arial"/>
                <w:iCs/>
              </w:rPr>
            </w:pPr>
            <w:r>
              <w:rPr>
                <w:rFonts w:ascii="Arvo" w:eastAsia="MS Mincho" w:hAnsi="Arvo" w:cs="Arial"/>
                <w:iCs/>
              </w:rPr>
              <w:t>Extremely</w:t>
            </w:r>
          </w:p>
          <w:p w:rsidR="00675115" w:rsidRDefault="00675115" w:rsidP="00762E05">
            <w:pPr>
              <w:jc w:val="center"/>
              <w:rPr>
                <w:rFonts w:ascii="Arvo" w:eastAsia="MS Mincho" w:hAnsi="Arvo" w:cs="Arial"/>
                <w:iCs/>
              </w:rPr>
            </w:pPr>
            <w:r>
              <w:rPr>
                <w:rFonts w:ascii="Arvo" w:eastAsia="MS Mincho" w:hAnsi="Arvo" w:cs="Arial"/>
                <w:iCs/>
              </w:rPr>
              <w:t>5</w:t>
            </w:r>
          </w:p>
        </w:tc>
      </w:tr>
      <w:tr w:rsidR="00675115" w:rsidTr="00675115">
        <w:trPr>
          <w:trHeight w:val="864"/>
        </w:trPr>
        <w:tc>
          <w:tcPr>
            <w:tcW w:w="236" w:type="dxa"/>
            <w:vMerge/>
            <w:shd w:val="clear" w:color="auto" w:fill="A6A6A6" w:themeFill="background1" w:themeFillShade="A6"/>
          </w:tcPr>
          <w:p w:rsidR="00675115" w:rsidRDefault="00675115" w:rsidP="00D41B42">
            <w:pPr>
              <w:rPr>
                <w:rFonts w:ascii="Arvo" w:eastAsia="MS Mincho" w:hAnsi="Arvo" w:cs="Arial"/>
                <w:iCs/>
              </w:rPr>
            </w:pPr>
          </w:p>
        </w:tc>
        <w:tc>
          <w:tcPr>
            <w:tcW w:w="10762" w:type="dxa"/>
            <w:gridSpan w:val="5"/>
            <w:shd w:val="clear" w:color="auto" w:fill="D9D9D9" w:themeFill="background1" w:themeFillShade="D9"/>
            <w:vAlign w:val="center"/>
          </w:tcPr>
          <w:p w:rsidR="00675115" w:rsidRDefault="00675115" w:rsidP="00D41B42">
            <w:pPr>
              <w:rPr>
                <w:rFonts w:ascii="Arvo" w:eastAsia="MS Mincho" w:hAnsi="Arvo" w:cs="Arial"/>
                <w:iCs/>
              </w:rPr>
            </w:pPr>
            <w:r>
              <w:rPr>
                <w:rFonts w:ascii="Arvo" w:eastAsia="MS Mincho" w:hAnsi="Arvo" w:cs="Arial"/>
                <w:iCs/>
              </w:rPr>
              <w:t xml:space="preserve">If you answered </w:t>
            </w:r>
            <w:r w:rsidRPr="00D41B42">
              <w:rPr>
                <w:rFonts w:ascii="Arvo" w:eastAsia="MS Mincho" w:hAnsi="Arvo" w:cs="Arial"/>
                <w:b/>
                <w:iCs/>
              </w:rPr>
              <w:t>NOT AT ALL</w:t>
            </w:r>
            <w:r>
              <w:rPr>
                <w:rFonts w:ascii="Arvo" w:eastAsia="MS Mincho" w:hAnsi="Arvo" w:cs="Arial"/>
                <w:iCs/>
              </w:rPr>
              <w:t xml:space="preserve">, </w:t>
            </w:r>
            <w:r w:rsidRPr="00D41B42">
              <w:rPr>
                <w:rFonts w:ascii="Arvo" w:eastAsia="MS Mincho" w:hAnsi="Arvo" w:cs="Arial"/>
                <w:b/>
                <w:iCs/>
              </w:rPr>
              <w:t>SLIGHTLY</w:t>
            </w:r>
            <w:r>
              <w:rPr>
                <w:rFonts w:ascii="Arvo" w:eastAsia="MS Mincho" w:hAnsi="Arvo" w:cs="Arial"/>
                <w:iCs/>
              </w:rPr>
              <w:t xml:space="preserve">, </w:t>
            </w:r>
            <w:r w:rsidRPr="00D41B42">
              <w:rPr>
                <w:rFonts w:ascii="Arvo" w:eastAsia="MS Mincho" w:hAnsi="Arvo" w:cs="Arial"/>
                <w:b/>
                <w:iCs/>
              </w:rPr>
              <w:t>MODERATELY</w:t>
            </w:r>
            <w:r>
              <w:rPr>
                <w:rFonts w:ascii="Arvo" w:eastAsia="MS Mincho" w:hAnsi="Arvo" w:cs="Arial"/>
                <w:iCs/>
              </w:rPr>
              <w:t>, what would have made this program more worth your time?</w:t>
            </w:r>
          </w:p>
          <w:p w:rsidR="00675115" w:rsidRDefault="00675115" w:rsidP="00D41B42">
            <w:pPr>
              <w:rPr>
                <w:rFonts w:ascii="Arvo" w:eastAsia="MS Mincho" w:hAnsi="Arvo" w:cs="Arial"/>
                <w:iCs/>
              </w:rPr>
            </w:pPr>
            <w:r>
              <w:rPr>
                <w:rFonts w:ascii="Arvo" w:eastAsia="MS Mincho" w:hAnsi="Arvo" w:cs="Arial"/>
                <w:iCs/>
              </w:rPr>
              <w:t xml:space="preserve">If you answered </w:t>
            </w:r>
            <w:r w:rsidRPr="00762E05">
              <w:rPr>
                <w:rFonts w:ascii="Arvo" w:eastAsia="MS Mincho" w:hAnsi="Arvo" w:cs="Arial"/>
                <w:b/>
                <w:iCs/>
              </w:rPr>
              <w:t>VERY</w:t>
            </w:r>
            <w:r>
              <w:rPr>
                <w:rFonts w:ascii="Arvo" w:eastAsia="MS Mincho" w:hAnsi="Arvo" w:cs="Arial"/>
                <w:iCs/>
              </w:rPr>
              <w:t xml:space="preserve"> or </w:t>
            </w:r>
            <w:r w:rsidRPr="00D41B42">
              <w:rPr>
                <w:rFonts w:ascii="Arvo" w:eastAsia="MS Mincho" w:hAnsi="Arvo" w:cs="Arial"/>
                <w:b/>
                <w:iCs/>
              </w:rPr>
              <w:t>EXTREMELY</w:t>
            </w:r>
            <w:r>
              <w:rPr>
                <w:rFonts w:ascii="Arvo" w:eastAsia="MS Mincho" w:hAnsi="Arvo" w:cs="Arial"/>
                <w:iCs/>
              </w:rPr>
              <w:t>, what do you feel made this program worth your time?</w:t>
            </w:r>
          </w:p>
        </w:tc>
      </w:tr>
      <w:tr w:rsidR="00675115" w:rsidTr="00675115">
        <w:trPr>
          <w:trHeight w:val="432"/>
        </w:trPr>
        <w:tc>
          <w:tcPr>
            <w:tcW w:w="236" w:type="dxa"/>
            <w:vMerge/>
            <w:shd w:val="clear" w:color="auto" w:fill="A6A6A6" w:themeFill="background1" w:themeFillShade="A6"/>
          </w:tcPr>
          <w:p w:rsidR="00675115" w:rsidRDefault="00675115" w:rsidP="00762E05">
            <w:pPr>
              <w:rPr>
                <w:rFonts w:ascii="Arvo" w:eastAsia="MS Mincho" w:hAnsi="Arvo" w:cs="Arial"/>
                <w:iCs/>
              </w:rPr>
            </w:pPr>
          </w:p>
        </w:tc>
        <w:tc>
          <w:tcPr>
            <w:tcW w:w="10762" w:type="dxa"/>
            <w:gridSpan w:val="5"/>
            <w:tcBorders>
              <w:bottom w:val="single" w:sz="4" w:space="0" w:color="auto"/>
            </w:tcBorders>
            <w:vAlign w:val="center"/>
          </w:tcPr>
          <w:p w:rsidR="00675115" w:rsidRDefault="00675115" w:rsidP="00762E05">
            <w:pPr>
              <w:rPr>
                <w:rFonts w:ascii="Arvo" w:eastAsia="MS Mincho" w:hAnsi="Arvo" w:cs="Arial"/>
                <w:iCs/>
              </w:rPr>
            </w:pPr>
          </w:p>
        </w:tc>
      </w:tr>
      <w:tr w:rsidR="00675115" w:rsidTr="00675115">
        <w:trPr>
          <w:trHeight w:val="432"/>
        </w:trPr>
        <w:tc>
          <w:tcPr>
            <w:tcW w:w="236" w:type="dxa"/>
            <w:vMerge/>
            <w:shd w:val="clear" w:color="auto" w:fill="A6A6A6" w:themeFill="background1" w:themeFillShade="A6"/>
          </w:tcPr>
          <w:p w:rsidR="00675115" w:rsidRDefault="00675115" w:rsidP="00762E05">
            <w:pPr>
              <w:rPr>
                <w:rFonts w:ascii="Arvo" w:eastAsia="MS Mincho" w:hAnsi="Arvo" w:cs="Arial"/>
                <w:iCs/>
              </w:rPr>
            </w:pPr>
          </w:p>
        </w:tc>
        <w:tc>
          <w:tcPr>
            <w:tcW w:w="10762" w:type="dxa"/>
            <w:gridSpan w:val="5"/>
            <w:tcBorders>
              <w:top w:val="single" w:sz="4" w:space="0" w:color="auto"/>
              <w:bottom w:val="single" w:sz="2" w:space="0" w:color="auto"/>
            </w:tcBorders>
            <w:vAlign w:val="center"/>
          </w:tcPr>
          <w:p w:rsidR="00675115" w:rsidRDefault="00675115" w:rsidP="00762E05">
            <w:pPr>
              <w:rPr>
                <w:rFonts w:ascii="Arvo" w:eastAsia="MS Mincho" w:hAnsi="Arvo" w:cs="Arial"/>
                <w:iCs/>
              </w:rPr>
            </w:pPr>
          </w:p>
        </w:tc>
      </w:tr>
    </w:tbl>
    <w:p w:rsidR="00920C2A" w:rsidRDefault="00920C2A" w:rsidP="0004552D">
      <w:pPr>
        <w:spacing w:after="0" w:line="240" w:lineRule="auto"/>
        <w:rPr>
          <w:rFonts w:ascii="Arvo" w:eastAsia="MS Mincho" w:hAnsi="Arvo" w:cs="Arial"/>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9"/>
        <w:gridCol w:w="2113"/>
        <w:gridCol w:w="2127"/>
        <w:gridCol w:w="2103"/>
        <w:gridCol w:w="2122"/>
      </w:tblGrid>
      <w:tr w:rsidR="00675115" w:rsidTr="00675115">
        <w:trPr>
          <w:trHeight w:val="288"/>
        </w:trPr>
        <w:tc>
          <w:tcPr>
            <w:tcW w:w="236" w:type="dxa"/>
            <w:vMerge w:val="restart"/>
            <w:shd w:val="clear" w:color="auto" w:fill="A6A6A6" w:themeFill="background1" w:themeFillShade="A6"/>
          </w:tcPr>
          <w:p w:rsidR="00675115" w:rsidRDefault="00675115" w:rsidP="00D41B42">
            <w:pPr>
              <w:rPr>
                <w:rFonts w:ascii="Arvo" w:eastAsia="MS Mincho" w:hAnsi="Arvo" w:cs="Arial"/>
                <w:iCs/>
              </w:rPr>
            </w:pPr>
          </w:p>
        </w:tc>
        <w:tc>
          <w:tcPr>
            <w:tcW w:w="10762" w:type="dxa"/>
            <w:gridSpan w:val="5"/>
            <w:shd w:val="clear" w:color="auto" w:fill="D9D9D9" w:themeFill="background1" w:themeFillShade="D9"/>
            <w:vAlign w:val="center"/>
          </w:tcPr>
          <w:p w:rsidR="00675115" w:rsidRDefault="00675115" w:rsidP="00D41B42">
            <w:pPr>
              <w:rPr>
                <w:rFonts w:ascii="Arvo" w:eastAsia="MS Mincho" w:hAnsi="Arvo" w:cs="Arial"/>
                <w:iCs/>
              </w:rPr>
            </w:pPr>
            <w:r>
              <w:rPr>
                <w:rFonts w:ascii="Arvo" w:eastAsia="MS Mincho" w:hAnsi="Arvo" w:cs="Arial"/>
                <w:iCs/>
              </w:rPr>
              <w:t>To what extent would you recommend this program to a friend? (circle one)</w:t>
            </w:r>
          </w:p>
        </w:tc>
      </w:tr>
      <w:tr w:rsidR="00675115" w:rsidTr="00675115">
        <w:tc>
          <w:tcPr>
            <w:tcW w:w="236" w:type="dxa"/>
            <w:vMerge/>
            <w:shd w:val="clear" w:color="auto" w:fill="A6A6A6" w:themeFill="background1" w:themeFillShade="A6"/>
          </w:tcPr>
          <w:p w:rsidR="00675115" w:rsidRDefault="00675115" w:rsidP="00762E05">
            <w:pPr>
              <w:jc w:val="center"/>
              <w:rPr>
                <w:rFonts w:ascii="Arvo" w:eastAsia="MS Mincho" w:hAnsi="Arvo" w:cs="Arial"/>
                <w:iCs/>
              </w:rPr>
            </w:pPr>
          </w:p>
        </w:tc>
        <w:tc>
          <w:tcPr>
            <w:tcW w:w="2152" w:type="dxa"/>
          </w:tcPr>
          <w:p w:rsidR="00675115" w:rsidRDefault="00675115" w:rsidP="00762E05">
            <w:pPr>
              <w:jc w:val="center"/>
              <w:rPr>
                <w:rFonts w:ascii="Arvo" w:eastAsia="MS Mincho" w:hAnsi="Arvo" w:cs="Arial"/>
                <w:iCs/>
              </w:rPr>
            </w:pPr>
            <w:r>
              <w:rPr>
                <w:rFonts w:ascii="Arvo" w:eastAsia="MS Mincho" w:hAnsi="Arvo" w:cs="Arial"/>
                <w:iCs/>
              </w:rPr>
              <w:t>Not at all</w:t>
            </w:r>
          </w:p>
          <w:p w:rsidR="00675115" w:rsidRDefault="00675115" w:rsidP="00762E05">
            <w:pPr>
              <w:jc w:val="center"/>
              <w:rPr>
                <w:rFonts w:ascii="Arvo" w:eastAsia="MS Mincho" w:hAnsi="Arvo" w:cs="Arial"/>
                <w:iCs/>
              </w:rPr>
            </w:pPr>
            <w:r>
              <w:rPr>
                <w:rFonts w:ascii="Arvo" w:eastAsia="MS Mincho" w:hAnsi="Arvo" w:cs="Arial"/>
                <w:iCs/>
              </w:rPr>
              <w:t>1</w:t>
            </w:r>
          </w:p>
        </w:tc>
        <w:tc>
          <w:tcPr>
            <w:tcW w:w="2152" w:type="dxa"/>
          </w:tcPr>
          <w:p w:rsidR="00675115" w:rsidRDefault="00675115" w:rsidP="00762E05">
            <w:pPr>
              <w:jc w:val="center"/>
              <w:rPr>
                <w:rFonts w:ascii="Arvo" w:eastAsia="MS Mincho" w:hAnsi="Arvo" w:cs="Arial"/>
                <w:iCs/>
              </w:rPr>
            </w:pPr>
            <w:r>
              <w:rPr>
                <w:rFonts w:ascii="Arvo" w:eastAsia="MS Mincho" w:hAnsi="Arvo" w:cs="Arial"/>
                <w:iCs/>
              </w:rPr>
              <w:t>Slightly</w:t>
            </w:r>
          </w:p>
          <w:p w:rsidR="00675115" w:rsidRDefault="00675115" w:rsidP="00762E05">
            <w:pPr>
              <w:jc w:val="center"/>
              <w:rPr>
                <w:rFonts w:ascii="Arvo" w:eastAsia="MS Mincho" w:hAnsi="Arvo" w:cs="Arial"/>
                <w:iCs/>
              </w:rPr>
            </w:pPr>
            <w:r>
              <w:rPr>
                <w:rFonts w:ascii="Arvo" w:eastAsia="MS Mincho" w:hAnsi="Arvo" w:cs="Arial"/>
                <w:iCs/>
              </w:rPr>
              <w:t>2</w:t>
            </w:r>
          </w:p>
        </w:tc>
        <w:tc>
          <w:tcPr>
            <w:tcW w:w="2153" w:type="dxa"/>
          </w:tcPr>
          <w:p w:rsidR="00675115" w:rsidRDefault="00675115" w:rsidP="00762E05">
            <w:pPr>
              <w:jc w:val="center"/>
              <w:rPr>
                <w:rFonts w:ascii="Arvo" w:eastAsia="MS Mincho" w:hAnsi="Arvo" w:cs="Arial"/>
                <w:iCs/>
              </w:rPr>
            </w:pPr>
            <w:r>
              <w:rPr>
                <w:rFonts w:ascii="Arvo" w:eastAsia="MS Mincho" w:hAnsi="Arvo" w:cs="Arial"/>
                <w:iCs/>
              </w:rPr>
              <w:t>Moderately</w:t>
            </w:r>
          </w:p>
          <w:p w:rsidR="00675115" w:rsidRDefault="00675115" w:rsidP="00762E05">
            <w:pPr>
              <w:jc w:val="center"/>
              <w:rPr>
                <w:rFonts w:ascii="Arvo" w:eastAsia="MS Mincho" w:hAnsi="Arvo" w:cs="Arial"/>
                <w:iCs/>
              </w:rPr>
            </w:pPr>
            <w:r>
              <w:rPr>
                <w:rFonts w:ascii="Arvo" w:eastAsia="MS Mincho" w:hAnsi="Arvo" w:cs="Arial"/>
                <w:iCs/>
              </w:rPr>
              <w:t>3</w:t>
            </w:r>
          </w:p>
        </w:tc>
        <w:tc>
          <w:tcPr>
            <w:tcW w:w="2152" w:type="dxa"/>
          </w:tcPr>
          <w:p w:rsidR="00675115" w:rsidRDefault="00675115" w:rsidP="00762E05">
            <w:pPr>
              <w:jc w:val="center"/>
              <w:rPr>
                <w:rFonts w:ascii="Arvo" w:eastAsia="MS Mincho" w:hAnsi="Arvo" w:cs="Arial"/>
                <w:iCs/>
              </w:rPr>
            </w:pPr>
            <w:r>
              <w:rPr>
                <w:rFonts w:ascii="Arvo" w:eastAsia="MS Mincho" w:hAnsi="Arvo" w:cs="Arial"/>
                <w:iCs/>
              </w:rPr>
              <w:t>Very</w:t>
            </w:r>
          </w:p>
          <w:p w:rsidR="00675115" w:rsidRDefault="00675115" w:rsidP="00762E05">
            <w:pPr>
              <w:jc w:val="center"/>
              <w:rPr>
                <w:rFonts w:ascii="Arvo" w:eastAsia="MS Mincho" w:hAnsi="Arvo" w:cs="Arial"/>
                <w:iCs/>
              </w:rPr>
            </w:pPr>
            <w:r>
              <w:rPr>
                <w:rFonts w:ascii="Arvo" w:eastAsia="MS Mincho" w:hAnsi="Arvo" w:cs="Arial"/>
                <w:iCs/>
              </w:rPr>
              <w:t>4</w:t>
            </w:r>
          </w:p>
        </w:tc>
        <w:tc>
          <w:tcPr>
            <w:tcW w:w="2153" w:type="dxa"/>
          </w:tcPr>
          <w:p w:rsidR="00675115" w:rsidRDefault="00675115" w:rsidP="00762E05">
            <w:pPr>
              <w:jc w:val="center"/>
              <w:rPr>
                <w:rFonts w:ascii="Arvo" w:eastAsia="MS Mincho" w:hAnsi="Arvo" w:cs="Arial"/>
                <w:iCs/>
              </w:rPr>
            </w:pPr>
            <w:r>
              <w:rPr>
                <w:rFonts w:ascii="Arvo" w:eastAsia="MS Mincho" w:hAnsi="Arvo" w:cs="Arial"/>
                <w:iCs/>
              </w:rPr>
              <w:t>Extremely</w:t>
            </w:r>
          </w:p>
          <w:p w:rsidR="00675115" w:rsidRDefault="00675115" w:rsidP="00762E05">
            <w:pPr>
              <w:jc w:val="center"/>
              <w:rPr>
                <w:rFonts w:ascii="Arvo" w:eastAsia="MS Mincho" w:hAnsi="Arvo" w:cs="Arial"/>
                <w:iCs/>
              </w:rPr>
            </w:pPr>
            <w:r>
              <w:rPr>
                <w:rFonts w:ascii="Arvo" w:eastAsia="MS Mincho" w:hAnsi="Arvo" w:cs="Arial"/>
                <w:iCs/>
              </w:rPr>
              <w:t>5</w:t>
            </w:r>
          </w:p>
        </w:tc>
      </w:tr>
      <w:tr w:rsidR="00675115" w:rsidTr="00675115">
        <w:trPr>
          <w:trHeight w:val="864"/>
        </w:trPr>
        <w:tc>
          <w:tcPr>
            <w:tcW w:w="236" w:type="dxa"/>
            <w:vMerge/>
            <w:shd w:val="clear" w:color="auto" w:fill="A6A6A6" w:themeFill="background1" w:themeFillShade="A6"/>
          </w:tcPr>
          <w:p w:rsidR="00675115" w:rsidRDefault="00675115" w:rsidP="00762E05">
            <w:pPr>
              <w:rPr>
                <w:rFonts w:ascii="Arvo" w:eastAsia="MS Mincho" w:hAnsi="Arvo" w:cs="Arial"/>
                <w:iCs/>
              </w:rPr>
            </w:pPr>
          </w:p>
        </w:tc>
        <w:tc>
          <w:tcPr>
            <w:tcW w:w="10762" w:type="dxa"/>
            <w:gridSpan w:val="5"/>
            <w:shd w:val="clear" w:color="auto" w:fill="D9D9D9" w:themeFill="background1" w:themeFillShade="D9"/>
            <w:vAlign w:val="center"/>
          </w:tcPr>
          <w:p w:rsidR="00675115" w:rsidRDefault="00675115" w:rsidP="00762E05">
            <w:pPr>
              <w:rPr>
                <w:rFonts w:ascii="Arvo" w:eastAsia="MS Mincho" w:hAnsi="Arvo" w:cs="Arial"/>
                <w:iCs/>
              </w:rPr>
            </w:pPr>
            <w:r>
              <w:rPr>
                <w:rFonts w:ascii="Arvo" w:eastAsia="MS Mincho" w:hAnsi="Arvo" w:cs="Arial"/>
                <w:iCs/>
              </w:rPr>
              <w:t xml:space="preserve">If you answered </w:t>
            </w:r>
            <w:r w:rsidRPr="00D41B42">
              <w:rPr>
                <w:rFonts w:ascii="Arvo" w:eastAsia="MS Mincho" w:hAnsi="Arvo" w:cs="Arial"/>
                <w:b/>
                <w:iCs/>
              </w:rPr>
              <w:t>NOT AT ALL</w:t>
            </w:r>
            <w:r>
              <w:rPr>
                <w:rFonts w:ascii="Arvo" w:eastAsia="MS Mincho" w:hAnsi="Arvo" w:cs="Arial"/>
                <w:iCs/>
              </w:rPr>
              <w:t xml:space="preserve">, </w:t>
            </w:r>
            <w:r w:rsidRPr="00D41B42">
              <w:rPr>
                <w:rFonts w:ascii="Arvo" w:eastAsia="MS Mincho" w:hAnsi="Arvo" w:cs="Arial"/>
                <w:b/>
                <w:iCs/>
              </w:rPr>
              <w:t>SLIGHTLY</w:t>
            </w:r>
            <w:r>
              <w:rPr>
                <w:rFonts w:ascii="Arvo" w:eastAsia="MS Mincho" w:hAnsi="Arvo" w:cs="Arial"/>
                <w:iCs/>
              </w:rPr>
              <w:t xml:space="preserve">, or </w:t>
            </w:r>
            <w:r w:rsidRPr="00D41B42">
              <w:rPr>
                <w:rFonts w:ascii="Arvo" w:eastAsia="MS Mincho" w:hAnsi="Arvo" w:cs="Arial"/>
                <w:b/>
                <w:iCs/>
              </w:rPr>
              <w:t>MODERATELY</w:t>
            </w:r>
            <w:r>
              <w:rPr>
                <w:rFonts w:ascii="Arvo" w:eastAsia="MS Mincho" w:hAnsi="Arvo" w:cs="Arial"/>
                <w:iCs/>
              </w:rPr>
              <w:t xml:space="preserve">, what would make you more likely to recommend this program to a friend? </w:t>
            </w:r>
          </w:p>
          <w:p w:rsidR="00675115" w:rsidRDefault="00675115" w:rsidP="00762E05">
            <w:pPr>
              <w:rPr>
                <w:rFonts w:ascii="Arvo" w:eastAsia="MS Mincho" w:hAnsi="Arvo" w:cs="Arial"/>
                <w:iCs/>
              </w:rPr>
            </w:pPr>
            <w:r>
              <w:rPr>
                <w:rFonts w:ascii="Arvo" w:eastAsia="MS Mincho" w:hAnsi="Arvo" w:cs="Arial"/>
                <w:iCs/>
              </w:rPr>
              <w:t xml:space="preserve">If you answered </w:t>
            </w:r>
            <w:r w:rsidRPr="00762E05">
              <w:rPr>
                <w:rFonts w:ascii="Arvo" w:eastAsia="MS Mincho" w:hAnsi="Arvo" w:cs="Arial"/>
                <w:b/>
                <w:iCs/>
              </w:rPr>
              <w:t>VERY</w:t>
            </w:r>
            <w:r>
              <w:rPr>
                <w:rFonts w:ascii="Arvo" w:eastAsia="MS Mincho" w:hAnsi="Arvo" w:cs="Arial"/>
                <w:iCs/>
              </w:rPr>
              <w:t xml:space="preserve"> or </w:t>
            </w:r>
            <w:r w:rsidRPr="00D41B42">
              <w:rPr>
                <w:rFonts w:ascii="Arvo" w:eastAsia="MS Mincho" w:hAnsi="Arvo" w:cs="Arial"/>
                <w:b/>
                <w:iCs/>
              </w:rPr>
              <w:t>EXTREMELY</w:t>
            </w:r>
            <w:r>
              <w:rPr>
                <w:rFonts w:ascii="Arvo" w:eastAsia="MS Mincho" w:hAnsi="Arvo" w:cs="Arial"/>
                <w:iCs/>
              </w:rPr>
              <w:t>, why would you recommend this program to a friend?</w:t>
            </w:r>
          </w:p>
        </w:tc>
      </w:tr>
      <w:tr w:rsidR="00675115" w:rsidTr="00675115">
        <w:trPr>
          <w:trHeight w:val="432"/>
        </w:trPr>
        <w:tc>
          <w:tcPr>
            <w:tcW w:w="236" w:type="dxa"/>
            <w:vMerge/>
            <w:shd w:val="clear" w:color="auto" w:fill="A6A6A6" w:themeFill="background1" w:themeFillShade="A6"/>
          </w:tcPr>
          <w:p w:rsidR="00675115" w:rsidRDefault="00675115" w:rsidP="00762E05">
            <w:pPr>
              <w:rPr>
                <w:rFonts w:ascii="Arvo" w:eastAsia="MS Mincho" w:hAnsi="Arvo" w:cs="Arial"/>
                <w:iCs/>
              </w:rPr>
            </w:pPr>
          </w:p>
        </w:tc>
        <w:tc>
          <w:tcPr>
            <w:tcW w:w="10762" w:type="dxa"/>
            <w:gridSpan w:val="5"/>
            <w:tcBorders>
              <w:bottom w:val="single" w:sz="4" w:space="0" w:color="auto"/>
            </w:tcBorders>
            <w:vAlign w:val="center"/>
          </w:tcPr>
          <w:p w:rsidR="00675115" w:rsidRDefault="00675115" w:rsidP="00762E05">
            <w:pPr>
              <w:rPr>
                <w:rFonts w:ascii="Arvo" w:eastAsia="MS Mincho" w:hAnsi="Arvo" w:cs="Arial"/>
                <w:iCs/>
              </w:rPr>
            </w:pPr>
          </w:p>
        </w:tc>
      </w:tr>
      <w:tr w:rsidR="00675115" w:rsidTr="00675115">
        <w:trPr>
          <w:trHeight w:val="432"/>
        </w:trPr>
        <w:tc>
          <w:tcPr>
            <w:tcW w:w="236" w:type="dxa"/>
            <w:vMerge/>
            <w:shd w:val="clear" w:color="auto" w:fill="A6A6A6" w:themeFill="background1" w:themeFillShade="A6"/>
          </w:tcPr>
          <w:p w:rsidR="00675115" w:rsidRDefault="00675115" w:rsidP="00762E05">
            <w:pPr>
              <w:rPr>
                <w:rFonts w:ascii="Arvo" w:eastAsia="MS Mincho" w:hAnsi="Arvo" w:cs="Arial"/>
                <w:iCs/>
              </w:rPr>
            </w:pPr>
          </w:p>
        </w:tc>
        <w:tc>
          <w:tcPr>
            <w:tcW w:w="10762" w:type="dxa"/>
            <w:gridSpan w:val="5"/>
            <w:tcBorders>
              <w:top w:val="single" w:sz="4" w:space="0" w:color="auto"/>
              <w:bottom w:val="single" w:sz="4" w:space="0" w:color="auto"/>
            </w:tcBorders>
            <w:vAlign w:val="center"/>
          </w:tcPr>
          <w:p w:rsidR="00675115" w:rsidRDefault="00675115" w:rsidP="00762E05">
            <w:pPr>
              <w:rPr>
                <w:rFonts w:ascii="Arvo" w:eastAsia="MS Mincho" w:hAnsi="Arvo" w:cs="Arial"/>
                <w:iCs/>
              </w:rPr>
            </w:pPr>
          </w:p>
        </w:tc>
      </w:tr>
    </w:tbl>
    <w:p w:rsidR="00470E79" w:rsidRDefault="00470E79">
      <w:pPr>
        <w:rPr>
          <w:rFonts w:ascii="Arvo" w:eastAsia="MS Mincho" w:hAnsi="Arvo" w:cs="Arial"/>
          <w:iCs/>
          <w:sz w:val="20"/>
          <w:szCs w:val="20"/>
        </w:rPr>
      </w:pPr>
      <w:r>
        <w:rPr>
          <w:rFonts w:ascii="Arvo" w:eastAsia="MS Mincho" w:hAnsi="Arvo" w:cs="Arial"/>
          <w:iCs/>
          <w:sz w:val="20"/>
          <w:szCs w:val="20"/>
        </w:rPr>
        <w:br w:type="page"/>
      </w:r>
    </w:p>
    <w:p w:rsidR="00D41B42" w:rsidRPr="0004552D" w:rsidRDefault="00D41B42" w:rsidP="00D41B42">
      <w:pPr>
        <w:spacing w:before="240" w:after="0" w:line="240" w:lineRule="auto"/>
        <w:rPr>
          <w:rFonts w:ascii="Arvo" w:eastAsia="MS Mincho" w:hAnsi="Arvo" w:cs="Times New Roman"/>
          <w:b/>
          <w:sz w:val="28"/>
          <w:szCs w:val="24"/>
        </w:rPr>
      </w:pPr>
      <w:r w:rsidRPr="0004552D">
        <w:rPr>
          <w:rFonts w:ascii="Arvo" w:eastAsia="MS Mincho" w:hAnsi="Arvo" w:cs="Times New Roman"/>
          <w:b/>
          <w:sz w:val="28"/>
          <w:szCs w:val="24"/>
        </w:rPr>
        <w:lastRenderedPageBreak/>
        <w:t>Member Information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7920"/>
      </w:tblGrid>
      <w:tr w:rsidR="00D41B42" w:rsidRPr="0004552D" w:rsidTr="00B77673">
        <w:trPr>
          <w:trHeight w:val="312"/>
        </w:trPr>
        <w:tc>
          <w:tcPr>
            <w:tcW w:w="2808" w:type="dxa"/>
            <w:vAlign w:val="bottom"/>
          </w:tcPr>
          <w:p w:rsidR="00D41B42" w:rsidRPr="0004552D" w:rsidRDefault="00D41B42" w:rsidP="00762E05">
            <w:pPr>
              <w:rPr>
                <w:rFonts w:ascii="Arvo" w:eastAsia="MS Mincho" w:hAnsi="Arvo" w:cs="Times New Roman"/>
                <w:sz w:val="20"/>
                <w:szCs w:val="20"/>
              </w:rPr>
            </w:pPr>
            <w:r w:rsidRPr="0004552D">
              <w:rPr>
                <w:rFonts w:ascii="Arvo" w:eastAsia="MS Mincho" w:hAnsi="Arvo" w:cs="Times New Roman"/>
                <w:sz w:val="20"/>
                <w:szCs w:val="20"/>
              </w:rPr>
              <w:t xml:space="preserve">Member: </w:t>
            </w:r>
          </w:p>
        </w:tc>
        <w:tc>
          <w:tcPr>
            <w:tcW w:w="7920" w:type="dxa"/>
            <w:tcBorders>
              <w:bottom w:val="single" w:sz="4" w:space="0" w:color="auto"/>
            </w:tcBorders>
            <w:vAlign w:val="bottom"/>
          </w:tcPr>
          <w:p w:rsidR="00D41B42" w:rsidRPr="0004552D" w:rsidRDefault="00D41B42" w:rsidP="00762E05">
            <w:pPr>
              <w:rPr>
                <w:rFonts w:ascii="Arvo" w:eastAsia="MS Mincho" w:hAnsi="Arvo" w:cs="Times New Roman"/>
                <w:sz w:val="20"/>
                <w:szCs w:val="20"/>
                <w:highlight w:val="yellow"/>
              </w:rPr>
            </w:pPr>
          </w:p>
        </w:tc>
      </w:tr>
      <w:tr w:rsidR="00D41B42" w:rsidRPr="0004552D" w:rsidTr="00B77673">
        <w:trPr>
          <w:trHeight w:val="312"/>
        </w:trPr>
        <w:tc>
          <w:tcPr>
            <w:tcW w:w="2808" w:type="dxa"/>
            <w:vAlign w:val="bottom"/>
          </w:tcPr>
          <w:p w:rsidR="00D41B42" w:rsidRPr="0004552D" w:rsidRDefault="00B77673" w:rsidP="00762E05">
            <w:pPr>
              <w:rPr>
                <w:rFonts w:ascii="Arvo" w:eastAsia="MS Mincho" w:hAnsi="Arvo" w:cs="Times New Roman"/>
                <w:sz w:val="20"/>
                <w:szCs w:val="20"/>
              </w:rPr>
            </w:pPr>
            <w:r>
              <w:rPr>
                <w:rFonts w:ascii="Arvo" w:eastAsia="MS Mincho" w:hAnsi="Arvo" w:cs="Times New Roman"/>
                <w:sz w:val="20"/>
                <w:szCs w:val="20"/>
              </w:rPr>
              <w:t>Host Site</w:t>
            </w:r>
            <w:r w:rsidR="00D41B42" w:rsidRPr="0004552D">
              <w:rPr>
                <w:rFonts w:ascii="Arvo" w:eastAsia="MS Mincho" w:hAnsi="Arvo" w:cs="Times New Roman"/>
                <w:sz w:val="20"/>
                <w:szCs w:val="20"/>
              </w:rPr>
              <w:t>:</w:t>
            </w:r>
          </w:p>
        </w:tc>
        <w:tc>
          <w:tcPr>
            <w:tcW w:w="7920" w:type="dxa"/>
            <w:tcBorders>
              <w:top w:val="single" w:sz="4" w:space="0" w:color="auto"/>
              <w:bottom w:val="single" w:sz="4" w:space="0" w:color="auto"/>
            </w:tcBorders>
            <w:vAlign w:val="bottom"/>
          </w:tcPr>
          <w:p w:rsidR="00D41B42" w:rsidRPr="0004552D" w:rsidRDefault="00D41B42" w:rsidP="00762E05">
            <w:pPr>
              <w:rPr>
                <w:rFonts w:ascii="Arvo" w:eastAsia="MS Mincho" w:hAnsi="Arvo" w:cs="Times New Roman"/>
                <w:sz w:val="20"/>
                <w:szCs w:val="20"/>
                <w:highlight w:val="yellow"/>
              </w:rPr>
            </w:pPr>
          </w:p>
        </w:tc>
      </w:tr>
    </w:tbl>
    <w:p w:rsidR="00D41B42" w:rsidRDefault="00D41B42" w:rsidP="00470E79">
      <w:pPr>
        <w:spacing w:after="0" w:line="240" w:lineRule="auto"/>
        <w:rPr>
          <w:rFonts w:ascii="Arvo" w:eastAsia="MS Mincho" w:hAnsi="Arvo" w:cs="Times New Roman"/>
          <w:b/>
          <w:sz w:val="28"/>
          <w:szCs w:val="24"/>
        </w:rPr>
      </w:pPr>
    </w:p>
    <w:p w:rsidR="00470E79" w:rsidRPr="0004552D" w:rsidRDefault="00470E79" w:rsidP="00470E79">
      <w:pPr>
        <w:spacing w:after="0" w:line="240" w:lineRule="auto"/>
        <w:rPr>
          <w:rFonts w:ascii="Arvo" w:eastAsia="MS Mincho" w:hAnsi="Arvo" w:cs="Times New Roman"/>
          <w:b/>
          <w:sz w:val="28"/>
          <w:szCs w:val="24"/>
        </w:rPr>
      </w:pPr>
      <w:r w:rsidRPr="0004552D">
        <w:rPr>
          <w:rFonts w:ascii="Arvo" w:eastAsia="MS Mincho" w:hAnsi="Arvo" w:cs="Times New Roman"/>
          <w:b/>
          <w:sz w:val="28"/>
          <w:szCs w:val="24"/>
        </w:rPr>
        <w:t>Member Evaluation</w:t>
      </w:r>
    </w:p>
    <w:p w:rsidR="00470E79" w:rsidRPr="0004552D" w:rsidRDefault="00470E79" w:rsidP="00470E79">
      <w:pPr>
        <w:spacing w:after="0" w:line="240" w:lineRule="auto"/>
        <w:rPr>
          <w:rFonts w:ascii="Arvo" w:eastAsia="MS Mincho" w:hAnsi="Arvo" w:cs="Arial"/>
          <w:iCs/>
          <w:sz w:val="20"/>
          <w:szCs w:val="20"/>
        </w:rPr>
      </w:pPr>
      <w:r w:rsidRPr="0004552D">
        <w:rPr>
          <w:rFonts w:ascii="Arvo" w:eastAsia="MS Mincho" w:hAnsi="Arvo" w:cs="Arial"/>
          <w:iCs/>
          <w:sz w:val="20"/>
          <w:szCs w:val="20"/>
        </w:rPr>
        <w:t>AmeriCorps member development is an important goal of ICAP.</w:t>
      </w:r>
      <w:r w:rsidRPr="0004552D">
        <w:rPr>
          <w:rFonts w:ascii="Arvo" w:eastAsia="MS Mincho" w:hAnsi="Arvo" w:cs="Arial"/>
          <w:b/>
          <w:bCs/>
          <w:iCs/>
          <w:sz w:val="20"/>
          <w:szCs w:val="20"/>
        </w:rPr>
        <w:t xml:space="preserve"> </w:t>
      </w:r>
      <w:r w:rsidRPr="0004552D">
        <w:rPr>
          <w:rFonts w:ascii="Arvo" w:eastAsia="MS Mincho" w:hAnsi="Arvo" w:cs="Arial"/>
          <w:iCs/>
          <w:sz w:val="20"/>
          <w:szCs w:val="20"/>
        </w:rPr>
        <w:t>Without honest feedback, members and site supervisors are unable to make improvements to enhance their performance and their experience.  Performance evaluations are intended to be a mutual exchange of information, enabling members to progress toward their optimal performance potential.</w:t>
      </w:r>
    </w:p>
    <w:p w:rsidR="00470E79" w:rsidRDefault="00470E79" w:rsidP="0004552D">
      <w:pPr>
        <w:spacing w:after="0" w:line="240" w:lineRule="auto"/>
        <w:rPr>
          <w:rFonts w:ascii="Arvo" w:eastAsia="MS Mincho" w:hAnsi="Arvo" w:cs="Arial"/>
          <w:iCs/>
          <w:sz w:val="20"/>
          <w:szCs w:val="20"/>
        </w:rPr>
      </w:pPr>
    </w:p>
    <w:p w:rsidR="00470E79" w:rsidRDefault="00470E79" w:rsidP="0004552D">
      <w:pPr>
        <w:spacing w:after="0" w:line="240" w:lineRule="auto"/>
        <w:rPr>
          <w:rFonts w:ascii="Arvo" w:eastAsia="MS Mincho" w:hAnsi="Arvo" w:cs="Arial"/>
          <w:iCs/>
          <w:sz w:val="20"/>
          <w:szCs w:val="20"/>
        </w:rPr>
      </w:pPr>
    </w:p>
    <w:p w:rsidR="00470E79" w:rsidRDefault="00470E79" w:rsidP="0004552D">
      <w:pPr>
        <w:spacing w:after="0" w:line="240" w:lineRule="auto"/>
        <w:rPr>
          <w:rFonts w:ascii="Arvo" w:eastAsia="MS Mincho" w:hAnsi="Arvo" w:cs="Arial"/>
          <w:iCs/>
          <w:sz w:val="20"/>
          <w:szCs w:val="20"/>
        </w:rPr>
      </w:pPr>
    </w:p>
    <w:p w:rsidR="0004552D" w:rsidRPr="0004552D" w:rsidRDefault="0004552D" w:rsidP="0004552D">
      <w:pPr>
        <w:spacing w:after="0" w:line="240" w:lineRule="auto"/>
        <w:rPr>
          <w:rFonts w:ascii="Arvo" w:eastAsia="MS Mincho" w:hAnsi="Arvo" w:cs="Arial"/>
          <w:iCs/>
          <w:sz w:val="20"/>
          <w:szCs w:val="20"/>
        </w:rPr>
      </w:pPr>
      <w:r w:rsidRPr="0004552D">
        <w:rPr>
          <w:rFonts w:ascii="Arvo" w:eastAsia="MS Mincho" w:hAnsi="Arvo" w:cs="Arial"/>
          <w:iCs/>
          <w:sz w:val="20"/>
          <w:szCs w:val="20"/>
        </w:rPr>
        <w:t>I feel that in general I …</w:t>
      </w:r>
    </w:p>
    <w:p w:rsidR="0004552D" w:rsidRPr="0004552D" w:rsidRDefault="0004552D" w:rsidP="0004552D">
      <w:pPr>
        <w:spacing w:after="0" w:line="240" w:lineRule="auto"/>
        <w:rPr>
          <w:rFonts w:ascii="Arvo" w:eastAsia="MS Mincho" w:hAnsi="Arvo" w:cs="Arial"/>
          <w:iCs/>
          <w:sz w:val="20"/>
          <w:szCs w:val="20"/>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5"/>
        <w:gridCol w:w="559"/>
        <w:gridCol w:w="453"/>
        <w:gridCol w:w="126"/>
        <w:gridCol w:w="579"/>
        <w:gridCol w:w="308"/>
        <w:gridCol w:w="272"/>
        <w:gridCol w:w="579"/>
        <w:gridCol w:w="161"/>
        <w:gridCol w:w="418"/>
        <w:gridCol w:w="579"/>
        <w:gridCol w:w="16"/>
        <w:gridCol w:w="564"/>
      </w:tblGrid>
      <w:tr w:rsidR="0004552D" w:rsidRPr="0004552D" w:rsidTr="00470E79">
        <w:trPr>
          <w:trHeight w:val="720"/>
          <w:jc w:val="center"/>
        </w:trPr>
        <w:tc>
          <w:tcPr>
            <w:tcW w:w="5875" w:type="dxa"/>
            <w:tcBorders>
              <w:bottom w:val="single" w:sz="4" w:space="0" w:color="auto"/>
              <w:right w:val="single" w:sz="4" w:space="0" w:color="auto"/>
            </w:tcBorders>
          </w:tcPr>
          <w:p w:rsidR="0004552D" w:rsidRPr="0004552D" w:rsidRDefault="0004552D" w:rsidP="0004552D">
            <w:pPr>
              <w:rPr>
                <w:rFonts w:ascii="Arvo" w:eastAsia="MS Mincho" w:hAnsi="Arvo" w:cs="Times New Roman"/>
                <w:sz w:val="18"/>
              </w:rPr>
            </w:pPr>
          </w:p>
        </w:tc>
        <w:tc>
          <w:tcPr>
            <w:tcW w:w="1012" w:type="dxa"/>
            <w:gridSpan w:val="2"/>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Strongly Agree</w:t>
            </w:r>
          </w:p>
        </w:tc>
        <w:tc>
          <w:tcPr>
            <w:tcW w:w="1013" w:type="dxa"/>
            <w:gridSpan w:val="3"/>
            <w:tcBorders>
              <w:top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Agree</w:t>
            </w:r>
          </w:p>
        </w:tc>
        <w:tc>
          <w:tcPr>
            <w:tcW w:w="1012" w:type="dxa"/>
            <w:gridSpan w:val="3"/>
            <w:tcBorders>
              <w:top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Disagree</w:t>
            </w:r>
          </w:p>
        </w:tc>
        <w:tc>
          <w:tcPr>
            <w:tcW w:w="1013" w:type="dxa"/>
            <w:gridSpan w:val="3"/>
            <w:tcBorders>
              <w:top w:val="single"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Strongly Disagree</w:t>
            </w:r>
          </w:p>
        </w:tc>
        <w:tc>
          <w:tcPr>
            <w:tcW w:w="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NA</w:t>
            </w:r>
          </w:p>
        </w:tc>
      </w:tr>
      <w:tr w:rsidR="0004552D" w:rsidRPr="0004552D" w:rsidTr="00470E79">
        <w:trPr>
          <w:trHeight w:val="296"/>
          <w:jc w:val="center"/>
        </w:trPr>
        <w:tc>
          <w:tcPr>
            <w:tcW w:w="5875" w:type="dxa"/>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Professionalism</w:t>
            </w:r>
          </w:p>
        </w:tc>
        <w:tc>
          <w:tcPr>
            <w:tcW w:w="4614" w:type="dxa"/>
            <w:gridSpan w:val="12"/>
            <w:tcBorders>
              <w:top w:val="single" w:sz="4" w:space="0" w:color="auto"/>
              <w:left w:val="nil"/>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p>
        </w:tc>
      </w:tr>
      <w:tr w:rsidR="0004552D" w:rsidRPr="0004552D"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Was able to serve with limited supervision</w:t>
            </w:r>
          </w:p>
        </w:tc>
        <w:tc>
          <w:tcPr>
            <w:tcW w:w="559" w:type="dxa"/>
            <w:tcBorders>
              <w:top w:val="single"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single"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77"/>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Professionally interacted with students, clients, and/or staff</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Regularly and consistently showed up on time</w:t>
            </w:r>
          </w:p>
        </w:tc>
        <w:tc>
          <w:tcPr>
            <w:tcW w:w="559" w:type="dxa"/>
            <w:tcBorders>
              <w:top w:val="dotted"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23"/>
          <w:jc w:val="center"/>
        </w:trPr>
        <w:tc>
          <w:tcPr>
            <w:tcW w:w="5875" w:type="dxa"/>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Responsibility</w:t>
            </w:r>
          </w:p>
        </w:tc>
        <w:tc>
          <w:tcPr>
            <w:tcW w:w="4614" w:type="dxa"/>
            <w:gridSpan w:val="12"/>
            <w:tcBorders>
              <w:top w:val="single" w:sz="4" w:space="0" w:color="auto"/>
              <w:left w:val="nil"/>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p>
        </w:tc>
      </w:tr>
      <w:tr w:rsidR="0004552D" w:rsidRPr="0004552D"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Set priorities, anticipated needs, and avoided schedule conflicts</w:t>
            </w:r>
          </w:p>
        </w:tc>
        <w:tc>
          <w:tcPr>
            <w:tcW w:w="559" w:type="dxa"/>
            <w:tcBorders>
              <w:top w:val="single"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single"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Followed through on tasks and projects</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68"/>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Had a high level of attention to detail</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Regularly and consistently complete tasks on time</w:t>
            </w:r>
          </w:p>
        </w:tc>
        <w:tc>
          <w:tcPr>
            <w:tcW w:w="559" w:type="dxa"/>
            <w:tcBorders>
              <w:top w:val="dotted"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05"/>
          <w:jc w:val="center"/>
        </w:trPr>
        <w:tc>
          <w:tcPr>
            <w:tcW w:w="5875" w:type="dxa"/>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Performance</w:t>
            </w:r>
          </w:p>
        </w:tc>
        <w:tc>
          <w:tcPr>
            <w:tcW w:w="4614" w:type="dxa"/>
            <w:gridSpan w:val="12"/>
            <w:tcBorders>
              <w:top w:val="single" w:sz="4" w:space="0" w:color="auto"/>
              <w:left w:val="nil"/>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p>
        </w:tc>
      </w:tr>
      <w:tr w:rsidR="0004552D" w:rsidRPr="0004552D"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Made significant improvements to programs and/or successfully sustained current programs</w:t>
            </w:r>
          </w:p>
        </w:tc>
        <w:tc>
          <w:tcPr>
            <w:tcW w:w="559" w:type="dxa"/>
            <w:tcBorders>
              <w:top w:val="single"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single"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440"/>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Was able to focus on a specific project or program</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Was genuinely interested in serving at my organization</w:t>
            </w:r>
          </w:p>
        </w:tc>
        <w:tc>
          <w:tcPr>
            <w:tcW w:w="559" w:type="dxa"/>
            <w:tcBorders>
              <w:top w:val="dotted"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bl>
    <w:p w:rsidR="0004552D" w:rsidRPr="0004552D" w:rsidRDefault="0004552D" w:rsidP="0004552D">
      <w:pPr>
        <w:spacing w:after="0" w:line="240" w:lineRule="auto"/>
        <w:rPr>
          <w:rFonts w:ascii="Arial" w:eastAsia="MS Mincho" w:hAnsi="Arial" w:cs="Arial"/>
          <w:sz w:val="24"/>
          <w:szCs w:val="24"/>
        </w:rPr>
      </w:pPr>
    </w:p>
    <w:tbl>
      <w:tblPr>
        <w:tblStyle w:val="TableGrid1"/>
        <w:tblW w:w="0" w:type="auto"/>
        <w:jc w:val="center"/>
        <w:tblLayout w:type="fixed"/>
        <w:tblLook w:val="04A0" w:firstRow="1" w:lastRow="0" w:firstColumn="1" w:lastColumn="0" w:noHBand="0" w:noVBand="1"/>
      </w:tblPr>
      <w:tblGrid>
        <w:gridCol w:w="324"/>
        <w:gridCol w:w="2340"/>
        <w:gridCol w:w="1260"/>
        <w:gridCol w:w="2484"/>
        <w:gridCol w:w="1442"/>
        <w:gridCol w:w="1618"/>
      </w:tblGrid>
      <w:tr w:rsidR="0004552D" w:rsidRPr="0004552D" w:rsidTr="001C45DB">
        <w:trPr>
          <w:trHeight w:val="324"/>
          <w:jc w:val="center"/>
        </w:trPr>
        <w:tc>
          <w:tcPr>
            <w:tcW w:w="6408" w:type="dxa"/>
            <w:gridSpan w:val="4"/>
            <w:tcBorders>
              <w:bottom w:val="nil"/>
              <w:right w:val="nil"/>
            </w:tcBorders>
            <w:vAlign w:val="center"/>
          </w:tcPr>
          <w:p w:rsidR="0004552D" w:rsidRPr="0004552D" w:rsidRDefault="0004552D" w:rsidP="0004552D">
            <w:pPr>
              <w:rPr>
                <w:rFonts w:ascii="Arvo" w:eastAsia="MS Mincho" w:hAnsi="Arvo" w:cs="Arial"/>
                <w:sz w:val="18"/>
                <w:szCs w:val="18"/>
              </w:rPr>
            </w:pPr>
            <w:r w:rsidRPr="0004552D">
              <w:rPr>
                <w:rFonts w:ascii="Arvo" w:eastAsia="MS Mincho" w:hAnsi="Arvo" w:cs="Arial"/>
                <w:sz w:val="18"/>
                <w:szCs w:val="18"/>
              </w:rPr>
              <w:t>Have you met performance requirements?</w:t>
            </w:r>
          </w:p>
        </w:tc>
        <w:tc>
          <w:tcPr>
            <w:tcW w:w="1442" w:type="dxa"/>
            <w:tcBorders>
              <w:left w:val="nil"/>
              <w:bottom w:val="nil"/>
              <w:right w:val="nil"/>
            </w:tcBorders>
            <w:vAlign w:val="center"/>
          </w:tcPr>
          <w:p w:rsidR="0004552D" w:rsidRPr="0004552D" w:rsidRDefault="0004552D" w:rsidP="0004552D">
            <w:pPr>
              <w:numPr>
                <w:ilvl w:val="0"/>
                <w:numId w:val="2"/>
              </w:numPr>
              <w:contextualSpacing/>
              <w:rPr>
                <w:rFonts w:ascii="Arvo" w:eastAsia="MS Mincho" w:hAnsi="Arvo" w:cs="Arial"/>
                <w:sz w:val="18"/>
                <w:szCs w:val="18"/>
              </w:rPr>
            </w:pPr>
            <w:r w:rsidRPr="0004552D">
              <w:rPr>
                <w:rFonts w:ascii="Arvo" w:eastAsia="MS Mincho" w:hAnsi="Arvo" w:cs="Arial"/>
                <w:sz w:val="18"/>
                <w:szCs w:val="18"/>
              </w:rPr>
              <w:t>Yes</w:t>
            </w:r>
          </w:p>
        </w:tc>
        <w:tc>
          <w:tcPr>
            <w:tcW w:w="1618" w:type="dxa"/>
            <w:tcBorders>
              <w:left w:val="nil"/>
              <w:bottom w:val="nil"/>
            </w:tcBorders>
            <w:vAlign w:val="center"/>
          </w:tcPr>
          <w:p w:rsidR="0004552D" w:rsidRPr="0004552D" w:rsidRDefault="0004552D" w:rsidP="0004552D">
            <w:pPr>
              <w:numPr>
                <w:ilvl w:val="0"/>
                <w:numId w:val="3"/>
              </w:numPr>
              <w:contextualSpacing/>
              <w:rPr>
                <w:rFonts w:ascii="Arvo" w:eastAsia="MS Mincho" w:hAnsi="Arvo" w:cs="Arial"/>
                <w:sz w:val="18"/>
                <w:szCs w:val="18"/>
              </w:rPr>
            </w:pPr>
            <w:r w:rsidRPr="0004552D">
              <w:rPr>
                <w:rFonts w:ascii="Arvo" w:eastAsia="MS Mincho" w:hAnsi="Arvo" w:cs="Arial"/>
                <w:sz w:val="18"/>
                <w:szCs w:val="18"/>
              </w:rPr>
              <w:t>No</w:t>
            </w:r>
          </w:p>
        </w:tc>
      </w:tr>
      <w:tr w:rsidR="0004552D" w:rsidRPr="0004552D" w:rsidTr="001C45DB">
        <w:trPr>
          <w:jc w:val="center"/>
        </w:trPr>
        <w:tc>
          <w:tcPr>
            <w:tcW w:w="6408" w:type="dxa"/>
            <w:gridSpan w:val="4"/>
            <w:tcBorders>
              <w:top w:val="nil"/>
              <w:bottom w:val="nil"/>
              <w:right w:val="nil"/>
            </w:tcBorders>
            <w:vAlign w:val="center"/>
          </w:tcPr>
          <w:p w:rsidR="0004552D" w:rsidRPr="0004552D" w:rsidRDefault="0004552D" w:rsidP="0004552D">
            <w:pPr>
              <w:rPr>
                <w:rFonts w:ascii="Arvo" w:eastAsia="MS Mincho" w:hAnsi="Arvo" w:cs="Arial"/>
                <w:sz w:val="18"/>
                <w:szCs w:val="18"/>
              </w:rPr>
            </w:pPr>
            <w:r w:rsidRPr="0004552D">
              <w:rPr>
                <w:rFonts w:ascii="Arvo" w:eastAsia="MS Mincho" w:hAnsi="Arvo" w:cs="Arial"/>
                <w:sz w:val="18"/>
                <w:szCs w:val="18"/>
              </w:rPr>
              <w:t>Have you completed all required service hours?</w:t>
            </w:r>
          </w:p>
        </w:tc>
        <w:tc>
          <w:tcPr>
            <w:tcW w:w="1442" w:type="dxa"/>
            <w:tcBorders>
              <w:top w:val="nil"/>
              <w:left w:val="nil"/>
              <w:bottom w:val="nil"/>
              <w:right w:val="nil"/>
            </w:tcBorders>
            <w:vAlign w:val="center"/>
          </w:tcPr>
          <w:p w:rsidR="0004552D" w:rsidRPr="0004552D" w:rsidRDefault="0004552D" w:rsidP="0004552D">
            <w:pPr>
              <w:numPr>
                <w:ilvl w:val="0"/>
                <w:numId w:val="2"/>
              </w:numPr>
              <w:contextualSpacing/>
              <w:rPr>
                <w:rFonts w:ascii="Arvo" w:eastAsia="MS Mincho" w:hAnsi="Arvo" w:cs="Arial"/>
                <w:sz w:val="18"/>
                <w:szCs w:val="18"/>
              </w:rPr>
            </w:pPr>
            <w:r w:rsidRPr="0004552D">
              <w:rPr>
                <w:rFonts w:ascii="Arvo" w:eastAsia="MS Mincho" w:hAnsi="Arvo" w:cs="Arial"/>
                <w:sz w:val="18"/>
                <w:szCs w:val="18"/>
              </w:rPr>
              <w:t>Yes</w:t>
            </w:r>
          </w:p>
        </w:tc>
        <w:tc>
          <w:tcPr>
            <w:tcW w:w="1618" w:type="dxa"/>
            <w:tcBorders>
              <w:top w:val="nil"/>
              <w:left w:val="nil"/>
              <w:bottom w:val="nil"/>
            </w:tcBorders>
            <w:vAlign w:val="center"/>
          </w:tcPr>
          <w:p w:rsidR="0004552D" w:rsidRPr="0004552D" w:rsidRDefault="0004552D" w:rsidP="0004552D">
            <w:pPr>
              <w:numPr>
                <w:ilvl w:val="0"/>
                <w:numId w:val="3"/>
              </w:numPr>
              <w:contextualSpacing/>
              <w:rPr>
                <w:rFonts w:ascii="Arvo" w:eastAsia="MS Mincho" w:hAnsi="Arvo" w:cs="Arial"/>
                <w:sz w:val="18"/>
                <w:szCs w:val="18"/>
              </w:rPr>
            </w:pPr>
            <w:r w:rsidRPr="0004552D">
              <w:rPr>
                <w:rFonts w:ascii="Arvo" w:eastAsia="MS Mincho" w:hAnsi="Arvo" w:cs="Arial"/>
                <w:sz w:val="18"/>
                <w:szCs w:val="18"/>
              </w:rPr>
              <w:t>No</w:t>
            </w:r>
          </w:p>
        </w:tc>
      </w:tr>
      <w:tr w:rsidR="001C45DB" w:rsidRPr="0004552D" w:rsidTr="001C45DB">
        <w:trPr>
          <w:trHeight w:val="332"/>
          <w:jc w:val="center"/>
        </w:trPr>
        <w:tc>
          <w:tcPr>
            <w:tcW w:w="324" w:type="dxa"/>
            <w:tcBorders>
              <w:top w:val="nil"/>
              <w:bottom w:val="nil"/>
              <w:right w:val="nil"/>
            </w:tcBorders>
            <w:vAlign w:val="center"/>
          </w:tcPr>
          <w:p w:rsidR="001C45DB" w:rsidRPr="0004552D" w:rsidRDefault="001C45DB" w:rsidP="0004552D">
            <w:pPr>
              <w:rPr>
                <w:rFonts w:ascii="Arvo" w:eastAsia="MS Mincho" w:hAnsi="Arvo" w:cs="Arial"/>
                <w:sz w:val="18"/>
                <w:szCs w:val="18"/>
              </w:rPr>
            </w:pPr>
          </w:p>
        </w:tc>
        <w:tc>
          <w:tcPr>
            <w:tcW w:w="2340" w:type="dxa"/>
            <w:tcBorders>
              <w:top w:val="nil"/>
              <w:left w:val="nil"/>
              <w:bottom w:val="nil"/>
              <w:right w:val="nil"/>
            </w:tcBorders>
            <w:vAlign w:val="bottom"/>
          </w:tcPr>
          <w:p w:rsidR="001C45DB" w:rsidRPr="0004552D" w:rsidRDefault="001C45DB" w:rsidP="0004552D">
            <w:pPr>
              <w:rPr>
                <w:rFonts w:ascii="Arvo" w:eastAsia="MS Mincho" w:hAnsi="Arvo" w:cs="Arial"/>
                <w:sz w:val="18"/>
                <w:szCs w:val="18"/>
              </w:rPr>
            </w:pPr>
            <w:r w:rsidRPr="0004552D">
              <w:rPr>
                <w:rFonts w:ascii="Arvo" w:eastAsia="MS Mincho" w:hAnsi="Arvo" w:cs="Arial"/>
                <w:sz w:val="18"/>
                <w:szCs w:val="18"/>
              </w:rPr>
              <w:t>Total hours completed:</w:t>
            </w:r>
          </w:p>
        </w:tc>
        <w:tc>
          <w:tcPr>
            <w:tcW w:w="1260" w:type="dxa"/>
            <w:tcBorders>
              <w:top w:val="nil"/>
              <w:left w:val="nil"/>
              <w:bottom w:val="single" w:sz="4" w:space="0" w:color="auto"/>
              <w:right w:val="nil"/>
            </w:tcBorders>
            <w:vAlign w:val="center"/>
          </w:tcPr>
          <w:p w:rsidR="001C45DB" w:rsidRPr="0004552D" w:rsidRDefault="001C45DB" w:rsidP="0004552D">
            <w:pPr>
              <w:rPr>
                <w:rFonts w:ascii="Arvo" w:eastAsia="MS Mincho" w:hAnsi="Arvo" w:cs="Arial"/>
                <w:sz w:val="18"/>
                <w:szCs w:val="18"/>
              </w:rPr>
            </w:pPr>
          </w:p>
        </w:tc>
        <w:tc>
          <w:tcPr>
            <w:tcW w:w="3926" w:type="dxa"/>
            <w:gridSpan w:val="2"/>
            <w:tcBorders>
              <w:top w:val="nil"/>
              <w:left w:val="nil"/>
              <w:bottom w:val="nil"/>
              <w:right w:val="nil"/>
            </w:tcBorders>
            <w:vAlign w:val="bottom"/>
          </w:tcPr>
          <w:p w:rsidR="001C45DB" w:rsidRPr="0004552D" w:rsidRDefault="001C45DB" w:rsidP="001C45DB">
            <w:pPr>
              <w:rPr>
                <w:rFonts w:ascii="Arvo" w:eastAsia="MS Mincho" w:hAnsi="Arvo" w:cs="Arial"/>
                <w:sz w:val="18"/>
                <w:szCs w:val="18"/>
              </w:rPr>
            </w:pPr>
            <w:r>
              <w:rPr>
                <w:rFonts w:ascii="Arvo" w:eastAsia="MS Mincho" w:hAnsi="Arvo" w:cs="Arial"/>
                <w:sz w:val="18"/>
                <w:szCs w:val="18"/>
              </w:rPr>
              <w:t xml:space="preserve">Last day you served hours on </w:t>
            </w:r>
            <w:proofErr w:type="spellStart"/>
            <w:r>
              <w:rPr>
                <w:rFonts w:ascii="Arvo" w:eastAsia="MS Mincho" w:hAnsi="Arvo" w:cs="Arial"/>
                <w:sz w:val="18"/>
                <w:szCs w:val="18"/>
              </w:rPr>
              <w:t>IowaGrants</w:t>
            </w:r>
            <w:proofErr w:type="spellEnd"/>
            <w:r>
              <w:rPr>
                <w:rFonts w:ascii="Arvo" w:eastAsia="MS Mincho" w:hAnsi="Arvo" w:cs="Arial"/>
                <w:sz w:val="18"/>
                <w:szCs w:val="18"/>
              </w:rPr>
              <w:t>:</w:t>
            </w:r>
          </w:p>
        </w:tc>
        <w:tc>
          <w:tcPr>
            <w:tcW w:w="1618" w:type="dxa"/>
            <w:tcBorders>
              <w:top w:val="nil"/>
              <w:left w:val="nil"/>
              <w:bottom w:val="single" w:sz="4" w:space="0" w:color="auto"/>
            </w:tcBorders>
            <w:vAlign w:val="center"/>
          </w:tcPr>
          <w:p w:rsidR="001C45DB" w:rsidRPr="0004552D" w:rsidRDefault="001C45DB" w:rsidP="0004552D">
            <w:pPr>
              <w:ind w:left="360"/>
              <w:rPr>
                <w:rFonts w:ascii="Arvo" w:eastAsia="MS Mincho" w:hAnsi="Arvo" w:cs="Arial"/>
                <w:sz w:val="18"/>
                <w:szCs w:val="18"/>
              </w:rPr>
            </w:pPr>
          </w:p>
        </w:tc>
      </w:tr>
      <w:tr w:rsidR="0004552D" w:rsidRPr="0004552D" w:rsidTr="001C45DB">
        <w:trPr>
          <w:trHeight w:val="287"/>
          <w:jc w:val="center"/>
        </w:trPr>
        <w:tc>
          <w:tcPr>
            <w:tcW w:w="6408" w:type="dxa"/>
            <w:gridSpan w:val="4"/>
            <w:tcBorders>
              <w:top w:val="nil"/>
              <w:right w:val="nil"/>
            </w:tcBorders>
            <w:vAlign w:val="center"/>
          </w:tcPr>
          <w:p w:rsidR="0004552D" w:rsidRPr="0004552D" w:rsidRDefault="0004552D" w:rsidP="0004552D">
            <w:pPr>
              <w:rPr>
                <w:rFonts w:ascii="Arvo" w:eastAsia="MS Mincho" w:hAnsi="Arvo" w:cs="Arial"/>
                <w:sz w:val="18"/>
                <w:szCs w:val="18"/>
              </w:rPr>
            </w:pPr>
            <w:r w:rsidRPr="0004552D">
              <w:rPr>
                <w:rFonts w:ascii="Arvo" w:eastAsia="MS Mincho" w:hAnsi="Arvo" w:cs="Arial"/>
                <w:sz w:val="18"/>
                <w:szCs w:val="18"/>
              </w:rPr>
              <w:t>Have you submitted all timesheets on time?</w:t>
            </w:r>
          </w:p>
        </w:tc>
        <w:tc>
          <w:tcPr>
            <w:tcW w:w="1442" w:type="dxa"/>
            <w:tcBorders>
              <w:top w:val="nil"/>
              <w:left w:val="nil"/>
              <w:right w:val="nil"/>
            </w:tcBorders>
            <w:vAlign w:val="center"/>
          </w:tcPr>
          <w:p w:rsidR="0004552D" w:rsidRPr="0004552D" w:rsidRDefault="0004552D" w:rsidP="0004552D">
            <w:pPr>
              <w:numPr>
                <w:ilvl w:val="0"/>
                <w:numId w:val="2"/>
              </w:numPr>
              <w:contextualSpacing/>
              <w:rPr>
                <w:rFonts w:ascii="Arvo" w:eastAsia="MS Mincho" w:hAnsi="Arvo" w:cs="Arial"/>
                <w:sz w:val="18"/>
                <w:szCs w:val="18"/>
              </w:rPr>
            </w:pPr>
            <w:r w:rsidRPr="0004552D">
              <w:rPr>
                <w:rFonts w:ascii="Arvo" w:eastAsia="MS Mincho" w:hAnsi="Arvo" w:cs="Arial"/>
                <w:sz w:val="18"/>
                <w:szCs w:val="18"/>
              </w:rPr>
              <w:t>Yes</w:t>
            </w:r>
          </w:p>
        </w:tc>
        <w:tc>
          <w:tcPr>
            <w:tcW w:w="1618" w:type="dxa"/>
            <w:tcBorders>
              <w:top w:val="nil"/>
              <w:left w:val="nil"/>
            </w:tcBorders>
            <w:vAlign w:val="center"/>
          </w:tcPr>
          <w:p w:rsidR="0004552D" w:rsidRPr="0004552D" w:rsidRDefault="0004552D" w:rsidP="0004552D">
            <w:pPr>
              <w:numPr>
                <w:ilvl w:val="0"/>
                <w:numId w:val="3"/>
              </w:numPr>
              <w:contextualSpacing/>
              <w:rPr>
                <w:rFonts w:ascii="Arvo" w:eastAsia="MS Mincho" w:hAnsi="Arvo" w:cs="Arial"/>
                <w:sz w:val="18"/>
                <w:szCs w:val="18"/>
              </w:rPr>
            </w:pPr>
            <w:r w:rsidRPr="0004552D">
              <w:rPr>
                <w:rFonts w:ascii="Arvo" w:eastAsia="MS Mincho" w:hAnsi="Arvo" w:cs="Arial"/>
                <w:sz w:val="18"/>
                <w:szCs w:val="18"/>
              </w:rPr>
              <w:t>No</w:t>
            </w:r>
          </w:p>
        </w:tc>
      </w:tr>
    </w:tbl>
    <w:p w:rsidR="0004552D" w:rsidRPr="0004552D" w:rsidRDefault="0004552D" w:rsidP="0004552D">
      <w:pPr>
        <w:spacing w:after="0" w:line="240" w:lineRule="auto"/>
        <w:rPr>
          <w:rFonts w:ascii="Arial" w:eastAsia="MS Mincho" w:hAnsi="Arial" w:cs="Arial"/>
          <w:sz w:val="18"/>
          <w:szCs w:val="18"/>
        </w:rPr>
      </w:pPr>
    </w:p>
    <w:p w:rsidR="0004552D" w:rsidRPr="0004552D" w:rsidRDefault="0004552D" w:rsidP="0004552D">
      <w:pPr>
        <w:spacing w:after="0" w:line="240" w:lineRule="auto"/>
        <w:rPr>
          <w:rFonts w:ascii="Arial" w:eastAsia="MS Mincho" w:hAnsi="Arial" w:cs="Arial"/>
          <w:b/>
          <w:sz w:val="20"/>
          <w:szCs w:val="24"/>
        </w:rPr>
      </w:pPr>
    </w:p>
    <w:tbl>
      <w:tblPr>
        <w:tblStyle w:val="TableGrid1"/>
        <w:tblpPr w:leftFromText="180" w:rightFromText="180" w:vertAnchor="text" w:horzAnchor="margin" w:tblpXSpec="center"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70"/>
        <w:gridCol w:w="2178"/>
      </w:tblGrid>
      <w:tr w:rsidR="0004552D" w:rsidRPr="0004552D" w:rsidTr="00470E79">
        <w:tc>
          <w:tcPr>
            <w:tcW w:w="7128" w:type="dxa"/>
            <w:tcBorders>
              <w:bottom w:val="single" w:sz="4" w:space="0" w:color="auto"/>
            </w:tcBorders>
          </w:tcPr>
          <w:p w:rsidR="0004552D" w:rsidRPr="0004552D" w:rsidRDefault="0004552D" w:rsidP="0004552D">
            <w:pPr>
              <w:rPr>
                <w:rFonts w:ascii="Cambria" w:eastAsia="MS Mincho" w:hAnsi="Cambria" w:cs="Times New Roman"/>
              </w:rPr>
            </w:pPr>
          </w:p>
        </w:tc>
        <w:tc>
          <w:tcPr>
            <w:tcW w:w="270" w:type="dxa"/>
          </w:tcPr>
          <w:p w:rsidR="0004552D" w:rsidRPr="0004552D" w:rsidRDefault="0004552D" w:rsidP="0004552D">
            <w:pPr>
              <w:rPr>
                <w:rFonts w:ascii="Cambria" w:eastAsia="MS Mincho" w:hAnsi="Cambria" w:cs="Times New Roman"/>
              </w:rPr>
            </w:pPr>
          </w:p>
        </w:tc>
        <w:tc>
          <w:tcPr>
            <w:tcW w:w="2178" w:type="dxa"/>
            <w:tcBorders>
              <w:bottom w:val="single" w:sz="4" w:space="0" w:color="auto"/>
            </w:tcBorders>
          </w:tcPr>
          <w:p w:rsidR="0004552D" w:rsidRPr="0004552D" w:rsidRDefault="0004552D" w:rsidP="0004552D">
            <w:pPr>
              <w:rPr>
                <w:rFonts w:ascii="Cambria" w:eastAsia="MS Mincho" w:hAnsi="Cambria" w:cs="Times New Roman"/>
              </w:rPr>
            </w:pPr>
          </w:p>
        </w:tc>
      </w:tr>
      <w:tr w:rsidR="0004552D" w:rsidRPr="0004552D" w:rsidTr="00470E79">
        <w:tc>
          <w:tcPr>
            <w:tcW w:w="7128" w:type="dxa"/>
            <w:tcBorders>
              <w:top w:val="single" w:sz="4" w:space="0" w:color="auto"/>
            </w:tcBorders>
          </w:tcPr>
          <w:p w:rsidR="0004552D" w:rsidRPr="0004552D" w:rsidRDefault="0004552D" w:rsidP="0004552D">
            <w:pPr>
              <w:rPr>
                <w:rFonts w:ascii="Cambria" w:eastAsia="MS Mincho" w:hAnsi="Cambria" w:cs="Times New Roman"/>
              </w:rPr>
            </w:pPr>
            <w:r w:rsidRPr="0004552D">
              <w:rPr>
                <w:rFonts w:ascii="Cambria" w:eastAsia="MS Mincho" w:hAnsi="Cambria" w:cs="Times New Roman"/>
              </w:rPr>
              <w:t>Member Signature</w:t>
            </w:r>
          </w:p>
        </w:tc>
        <w:tc>
          <w:tcPr>
            <w:tcW w:w="270" w:type="dxa"/>
          </w:tcPr>
          <w:p w:rsidR="0004552D" w:rsidRPr="0004552D" w:rsidRDefault="0004552D" w:rsidP="0004552D">
            <w:pPr>
              <w:rPr>
                <w:rFonts w:ascii="Cambria" w:eastAsia="MS Mincho" w:hAnsi="Cambria" w:cs="Times New Roman"/>
              </w:rPr>
            </w:pPr>
          </w:p>
        </w:tc>
        <w:tc>
          <w:tcPr>
            <w:tcW w:w="2178" w:type="dxa"/>
            <w:tcBorders>
              <w:top w:val="single" w:sz="4" w:space="0" w:color="auto"/>
            </w:tcBorders>
          </w:tcPr>
          <w:p w:rsidR="0004552D" w:rsidRPr="0004552D" w:rsidRDefault="0004552D" w:rsidP="0004552D">
            <w:pPr>
              <w:rPr>
                <w:rFonts w:ascii="Cambria" w:eastAsia="MS Mincho" w:hAnsi="Cambria" w:cs="Times New Roman"/>
              </w:rPr>
            </w:pPr>
            <w:r w:rsidRPr="0004552D">
              <w:rPr>
                <w:rFonts w:ascii="Cambria" w:eastAsia="MS Mincho" w:hAnsi="Cambria" w:cs="Times New Roman"/>
              </w:rPr>
              <w:t>Date</w:t>
            </w:r>
          </w:p>
        </w:tc>
      </w:tr>
    </w:tbl>
    <w:p w:rsidR="0004552D" w:rsidRPr="0004552D" w:rsidRDefault="0004552D" w:rsidP="0004552D">
      <w:pPr>
        <w:spacing w:after="0" w:line="240" w:lineRule="auto"/>
        <w:rPr>
          <w:rFonts w:ascii="Arial" w:eastAsia="MS Mincho" w:hAnsi="Arial" w:cs="Arial"/>
          <w:sz w:val="20"/>
          <w:szCs w:val="24"/>
        </w:rPr>
      </w:pPr>
    </w:p>
    <w:p w:rsidR="0004552D" w:rsidRDefault="0004552D"/>
    <w:p w:rsidR="0004552D" w:rsidRDefault="0004552D">
      <w:r>
        <w:br w:type="page"/>
      </w:r>
    </w:p>
    <w:p w:rsidR="00C17784" w:rsidRPr="00C17784" w:rsidRDefault="00C17784" w:rsidP="00C17784">
      <w:pPr>
        <w:rPr>
          <w:rFonts w:ascii="Arvo" w:eastAsia="MS Mincho" w:hAnsi="Arvo" w:cs="Times New Roman"/>
          <w:b/>
          <w:sz w:val="28"/>
          <w:szCs w:val="24"/>
        </w:rPr>
      </w:pPr>
      <w:r w:rsidRPr="00C17784">
        <w:rPr>
          <w:rFonts w:ascii="Arvo" w:eastAsia="MS Mincho" w:hAnsi="Arvo" w:cs="Times New Roman"/>
          <w:b/>
          <w:sz w:val="28"/>
          <w:szCs w:val="24"/>
        </w:rPr>
        <w:lastRenderedPageBreak/>
        <w:t xml:space="preserve">REFLECTION </w:t>
      </w:r>
      <w:r w:rsidRPr="00C17784">
        <w:rPr>
          <w:rFonts w:ascii="Arvo" w:eastAsia="MS Mincho" w:hAnsi="Arvo" w:cs="Times New Roman"/>
          <w:sz w:val="28"/>
          <w:szCs w:val="24"/>
        </w:rPr>
        <w:t>(optional)</w:t>
      </w:r>
    </w:p>
    <w:p w:rsidR="00C17784" w:rsidRPr="00C17784" w:rsidRDefault="00C17784" w:rsidP="00C17784">
      <w:pPr>
        <w:spacing w:after="0" w:line="240" w:lineRule="auto"/>
        <w:rPr>
          <w:rFonts w:ascii="Arvo" w:eastAsia="MS Mincho" w:hAnsi="Arvo" w:cs="Arial"/>
          <w:iCs/>
          <w:sz w:val="20"/>
          <w:szCs w:val="20"/>
        </w:rPr>
      </w:pPr>
      <w:r w:rsidRPr="00C17784">
        <w:rPr>
          <w:rFonts w:ascii="Arvo" w:eastAsia="MS Mincho" w:hAnsi="Arvo" w:cs="Arial"/>
          <w:iCs/>
          <w:sz w:val="20"/>
          <w:szCs w:val="20"/>
        </w:rPr>
        <w:t>Please Share one final story with Iowa Campus Compact about your experience as an AmeriCorps Member.  This can range from something that happened on site to something you learned from someone else participating in the program or even something you realized later on. You may include photos (electronic or hardcopy), news clippings or any other attachments/links that are useful.</w:t>
      </w:r>
    </w:p>
    <w:p w:rsidR="00C17784" w:rsidRPr="00C17784" w:rsidRDefault="00C17784" w:rsidP="00C17784">
      <w:pPr>
        <w:spacing w:after="0" w:line="240" w:lineRule="auto"/>
        <w:rPr>
          <w:rFonts w:ascii="Arvo" w:eastAsia="MS Mincho" w:hAnsi="Arvo" w:cs="Arial"/>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0800"/>
      </w:tblGrid>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r w:rsidR="00C17784" w:rsidRPr="00C17784" w:rsidTr="001F48C3">
        <w:trPr>
          <w:trHeight w:val="432"/>
        </w:trPr>
        <w:tc>
          <w:tcPr>
            <w:tcW w:w="11016" w:type="dxa"/>
          </w:tcPr>
          <w:p w:rsidR="00C17784" w:rsidRPr="00C17784" w:rsidRDefault="00C17784" w:rsidP="00C17784">
            <w:pPr>
              <w:rPr>
                <w:rFonts w:ascii="Arvo" w:eastAsia="MS Mincho" w:hAnsi="Arvo" w:cs="Arial"/>
                <w:iCs/>
              </w:rPr>
            </w:pPr>
          </w:p>
        </w:tc>
      </w:tr>
    </w:tbl>
    <w:p w:rsidR="00C17784" w:rsidRPr="00C17784" w:rsidRDefault="00C17784" w:rsidP="00C17784">
      <w:pPr>
        <w:rPr>
          <w:rFonts w:ascii="Calibri" w:eastAsia="Calibri" w:hAnsi="Calibri" w:cs="Times New Roman"/>
        </w:rPr>
      </w:pPr>
      <w:r w:rsidRPr="00C17784">
        <w:rPr>
          <w:rFonts w:ascii="Calibri" w:eastAsia="Calibri" w:hAnsi="Calibri" w:cs="Times New Roman"/>
        </w:rPr>
        <w:br w:type="page"/>
      </w:r>
    </w:p>
    <w:p w:rsidR="0004552D" w:rsidRPr="0004552D" w:rsidRDefault="0004552D" w:rsidP="0004552D">
      <w:pPr>
        <w:spacing w:before="240" w:after="0" w:line="240" w:lineRule="auto"/>
        <w:rPr>
          <w:rFonts w:ascii="Arvo" w:eastAsia="MS Mincho" w:hAnsi="Arvo" w:cs="Times New Roman"/>
          <w:b/>
          <w:sz w:val="28"/>
          <w:szCs w:val="24"/>
        </w:rPr>
      </w:pPr>
      <w:r w:rsidRPr="0004552D">
        <w:rPr>
          <w:rFonts w:ascii="Arvo" w:eastAsia="MS Mincho" w:hAnsi="Arvo" w:cs="Times New Roman"/>
          <w:b/>
          <w:sz w:val="28"/>
          <w:szCs w:val="24"/>
        </w:rPr>
        <w:lastRenderedPageBreak/>
        <w:t>Member Information</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030"/>
      </w:tblGrid>
      <w:tr w:rsidR="0004552D" w:rsidRPr="0004552D" w:rsidTr="00470E79">
        <w:trPr>
          <w:trHeight w:val="312"/>
        </w:trPr>
        <w:tc>
          <w:tcPr>
            <w:tcW w:w="2808" w:type="dxa"/>
            <w:vAlign w:val="bottom"/>
          </w:tcPr>
          <w:p w:rsidR="0004552D" w:rsidRPr="0004552D" w:rsidRDefault="0004552D" w:rsidP="0004552D">
            <w:pPr>
              <w:rPr>
                <w:rFonts w:ascii="Arvo" w:eastAsia="MS Mincho" w:hAnsi="Arvo" w:cs="Times New Roman"/>
                <w:sz w:val="20"/>
                <w:szCs w:val="20"/>
              </w:rPr>
            </w:pPr>
            <w:r w:rsidRPr="0004552D">
              <w:rPr>
                <w:rFonts w:ascii="Arvo" w:eastAsia="MS Mincho" w:hAnsi="Arvo" w:cs="Times New Roman"/>
                <w:sz w:val="20"/>
                <w:szCs w:val="20"/>
              </w:rPr>
              <w:t xml:space="preserve">Member: </w:t>
            </w:r>
          </w:p>
        </w:tc>
        <w:tc>
          <w:tcPr>
            <w:tcW w:w="6030" w:type="dxa"/>
            <w:tcBorders>
              <w:bottom w:val="single" w:sz="4" w:space="0" w:color="auto"/>
            </w:tcBorders>
            <w:vAlign w:val="bottom"/>
          </w:tcPr>
          <w:p w:rsidR="0004552D" w:rsidRPr="0004552D" w:rsidRDefault="0004552D" w:rsidP="0004552D">
            <w:pPr>
              <w:rPr>
                <w:rFonts w:ascii="Arvo" w:eastAsia="MS Mincho" w:hAnsi="Arvo" w:cs="Times New Roman"/>
                <w:sz w:val="20"/>
                <w:szCs w:val="20"/>
                <w:highlight w:val="yellow"/>
              </w:rPr>
            </w:pPr>
          </w:p>
        </w:tc>
      </w:tr>
      <w:tr w:rsidR="0004552D" w:rsidRPr="0004552D" w:rsidTr="00470E79">
        <w:trPr>
          <w:trHeight w:val="312"/>
        </w:trPr>
        <w:tc>
          <w:tcPr>
            <w:tcW w:w="2808" w:type="dxa"/>
            <w:vAlign w:val="bottom"/>
          </w:tcPr>
          <w:p w:rsidR="0004552D" w:rsidRPr="0004552D" w:rsidRDefault="00B77673" w:rsidP="0004552D">
            <w:pPr>
              <w:rPr>
                <w:rFonts w:ascii="Arvo" w:eastAsia="MS Mincho" w:hAnsi="Arvo" w:cs="Times New Roman"/>
                <w:sz w:val="20"/>
                <w:szCs w:val="20"/>
              </w:rPr>
            </w:pPr>
            <w:r>
              <w:rPr>
                <w:rFonts w:ascii="Arvo" w:eastAsia="MS Mincho" w:hAnsi="Arvo" w:cs="Times New Roman"/>
                <w:sz w:val="20"/>
                <w:szCs w:val="20"/>
              </w:rPr>
              <w:t>Host Site</w:t>
            </w:r>
            <w:r w:rsidR="0004552D" w:rsidRPr="0004552D">
              <w:rPr>
                <w:rFonts w:ascii="Arvo" w:eastAsia="MS Mincho" w:hAnsi="Arvo" w:cs="Times New Roman"/>
                <w:sz w:val="20"/>
                <w:szCs w:val="20"/>
              </w:rPr>
              <w:t>:</w:t>
            </w:r>
          </w:p>
        </w:tc>
        <w:tc>
          <w:tcPr>
            <w:tcW w:w="6030" w:type="dxa"/>
            <w:tcBorders>
              <w:top w:val="single" w:sz="4" w:space="0" w:color="auto"/>
              <w:bottom w:val="single" w:sz="4" w:space="0" w:color="auto"/>
            </w:tcBorders>
            <w:vAlign w:val="bottom"/>
          </w:tcPr>
          <w:p w:rsidR="0004552D" w:rsidRPr="0004552D" w:rsidRDefault="0004552D" w:rsidP="0004552D">
            <w:pPr>
              <w:rPr>
                <w:rFonts w:ascii="Arvo" w:eastAsia="MS Mincho" w:hAnsi="Arvo" w:cs="Times New Roman"/>
                <w:sz w:val="20"/>
                <w:szCs w:val="20"/>
                <w:highlight w:val="yellow"/>
              </w:rPr>
            </w:pPr>
          </w:p>
        </w:tc>
      </w:tr>
    </w:tbl>
    <w:p w:rsidR="0004552D" w:rsidRPr="0004552D" w:rsidRDefault="0004552D" w:rsidP="0004552D">
      <w:pPr>
        <w:spacing w:after="0" w:line="240" w:lineRule="auto"/>
        <w:rPr>
          <w:rFonts w:ascii="Arial" w:eastAsia="MS Mincho" w:hAnsi="Arial" w:cs="Arial"/>
        </w:rPr>
      </w:pPr>
    </w:p>
    <w:p w:rsidR="0004552D" w:rsidRPr="0004552D" w:rsidRDefault="006E0537" w:rsidP="0004552D">
      <w:pPr>
        <w:spacing w:after="0" w:line="240" w:lineRule="auto"/>
        <w:rPr>
          <w:rFonts w:ascii="Arvo" w:eastAsia="MS Mincho" w:hAnsi="Arvo" w:cs="Times New Roman"/>
          <w:b/>
          <w:sz w:val="28"/>
          <w:szCs w:val="24"/>
        </w:rPr>
      </w:pPr>
      <w:r>
        <w:rPr>
          <w:rFonts w:ascii="Arvo" w:eastAsia="MS Mincho" w:hAnsi="Arvo" w:cs="Times New Roman"/>
          <w:b/>
          <w:sz w:val="28"/>
          <w:szCs w:val="24"/>
        </w:rPr>
        <w:t>Supervisor Evaluation</w:t>
      </w:r>
    </w:p>
    <w:p w:rsidR="0004552D" w:rsidRPr="0004552D" w:rsidRDefault="0004552D" w:rsidP="0004552D">
      <w:pPr>
        <w:spacing w:after="0" w:line="240" w:lineRule="auto"/>
        <w:rPr>
          <w:rFonts w:ascii="Arvo" w:eastAsia="MS Mincho" w:hAnsi="Arvo" w:cs="Arial"/>
          <w:iCs/>
          <w:sz w:val="20"/>
          <w:szCs w:val="20"/>
        </w:rPr>
      </w:pPr>
    </w:p>
    <w:p w:rsidR="0004552D" w:rsidRPr="0004552D" w:rsidRDefault="0004552D" w:rsidP="0004552D">
      <w:pPr>
        <w:spacing w:after="0" w:line="240" w:lineRule="auto"/>
        <w:rPr>
          <w:rFonts w:ascii="Arvo" w:eastAsia="MS Mincho" w:hAnsi="Arvo" w:cs="Arial"/>
          <w:iCs/>
          <w:sz w:val="20"/>
          <w:szCs w:val="20"/>
        </w:rPr>
      </w:pPr>
      <w:r w:rsidRPr="0004552D">
        <w:rPr>
          <w:rFonts w:ascii="Arvo" w:eastAsia="MS Mincho" w:hAnsi="Arvo" w:cs="Arial"/>
          <w:iCs/>
          <w:sz w:val="20"/>
          <w:szCs w:val="20"/>
        </w:rPr>
        <w:t>I feel that in general this ICAP member …</w:t>
      </w:r>
    </w:p>
    <w:p w:rsidR="0004552D" w:rsidRPr="0004552D" w:rsidRDefault="0004552D" w:rsidP="0004552D">
      <w:pPr>
        <w:spacing w:after="0" w:line="240" w:lineRule="auto"/>
        <w:rPr>
          <w:rFonts w:ascii="Arvo" w:eastAsia="MS Mincho" w:hAnsi="Arvo" w:cs="Arial"/>
          <w:iCs/>
          <w:sz w:val="20"/>
          <w:szCs w:val="20"/>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5"/>
        <w:gridCol w:w="559"/>
        <w:gridCol w:w="453"/>
        <w:gridCol w:w="126"/>
        <w:gridCol w:w="579"/>
        <w:gridCol w:w="308"/>
        <w:gridCol w:w="272"/>
        <w:gridCol w:w="579"/>
        <w:gridCol w:w="161"/>
        <w:gridCol w:w="418"/>
        <w:gridCol w:w="579"/>
        <w:gridCol w:w="16"/>
        <w:gridCol w:w="564"/>
      </w:tblGrid>
      <w:tr w:rsidR="0004552D" w:rsidRPr="0004552D" w:rsidTr="00470E79">
        <w:trPr>
          <w:trHeight w:val="720"/>
          <w:jc w:val="center"/>
        </w:trPr>
        <w:tc>
          <w:tcPr>
            <w:tcW w:w="5875" w:type="dxa"/>
            <w:tcBorders>
              <w:bottom w:val="single" w:sz="4" w:space="0" w:color="auto"/>
              <w:right w:val="single" w:sz="4" w:space="0" w:color="auto"/>
            </w:tcBorders>
          </w:tcPr>
          <w:p w:rsidR="0004552D" w:rsidRPr="0004552D" w:rsidRDefault="0004552D" w:rsidP="0004552D">
            <w:pPr>
              <w:rPr>
                <w:rFonts w:ascii="Arvo" w:eastAsia="MS Mincho" w:hAnsi="Arvo" w:cs="Times New Roman"/>
                <w:sz w:val="18"/>
              </w:rPr>
            </w:pPr>
          </w:p>
        </w:tc>
        <w:tc>
          <w:tcPr>
            <w:tcW w:w="1012" w:type="dxa"/>
            <w:gridSpan w:val="2"/>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Strongly Agree</w:t>
            </w:r>
          </w:p>
        </w:tc>
        <w:tc>
          <w:tcPr>
            <w:tcW w:w="1013" w:type="dxa"/>
            <w:gridSpan w:val="3"/>
            <w:tcBorders>
              <w:top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Agree</w:t>
            </w:r>
          </w:p>
        </w:tc>
        <w:tc>
          <w:tcPr>
            <w:tcW w:w="1012" w:type="dxa"/>
            <w:gridSpan w:val="3"/>
            <w:tcBorders>
              <w:top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Disagree</w:t>
            </w:r>
          </w:p>
        </w:tc>
        <w:tc>
          <w:tcPr>
            <w:tcW w:w="1013" w:type="dxa"/>
            <w:gridSpan w:val="3"/>
            <w:tcBorders>
              <w:top w:val="single"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Strongly Disagree</w:t>
            </w:r>
          </w:p>
        </w:tc>
        <w:tc>
          <w:tcPr>
            <w:tcW w:w="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NA</w:t>
            </w:r>
          </w:p>
        </w:tc>
      </w:tr>
      <w:tr w:rsidR="0004552D" w:rsidRPr="0004552D" w:rsidTr="00470E79">
        <w:trPr>
          <w:trHeight w:val="296"/>
          <w:jc w:val="center"/>
        </w:trPr>
        <w:tc>
          <w:tcPr>
            <w:tcW w:w="5875" w:type="dxa"/>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Professionalism</w:t>
            </w:r>
          </w:p>
        </w:tc>
        <w:tc>
          <w:tcPr>
            <w:tcW w:w="4614" w:type="dxa"/>
            <w:gridSpan w:val="12"/>
            <w:tcBorders>
              <w:top w:val="single" w:sz="4" w:space="0" w:color="auto"/>
              <w:left w:val="nil"/>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p>
        </w:tc>
      </w:tr>
      <w:tr w:rsidR="0004552D" w:rsidRPr="0004552D"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Was able to serve with limited supervision</w:t>
            </w:r>
          </w:p>
        </w:tc>
        <w:tc>
          <w:tcPr>
            <w:tcW w:w="559" w:type="dxa"/>
            <w:tcBorders>
              <w:top w:val="single"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single"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77"/>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Professionally interacted with students, clients, and/or staff</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Regularly and consistently showed up on time</w:t>
            </w:r>
          </w:p>
        </w:tc>
        <w:tc>
          <w:tcPr>
            <w:tcW w:w="559" w:type="dxa"/>
            <w:tcBorders>
              <w:top w:val="dotted"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23"/>
          <w:jc w:val="center"/>
        </w:trPr>
        <w:tc>
          <w:tcPr>
            <w:tcW w:w="5875" w:type="dxa"/>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Responsibility</w:t>
            </w:r>
          </w:p>
        </w:tc>
        <w:tc>
          <w:tcPr>
            <w:tcW w:w="4614" w:type="dxa"/>
            <w:gridSpan w:val="12"/>
            <w:tcBorders>
              <w:top w:val="single" w:sz="4" w:space="0" w:color="auto"/>
              <w:left w:val="nil"/>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p>
        </w:tc>
      </w:tr>
      <w:tr w:rsidR="0004552D" w:rsidRPr="0004552D"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Set priorities, anticipated needs, and avoided schedule conflicts</w:t>
            </w:r>
          </w:p>
        </w:tc>
        <w:tc>
          <w:tcPr>
            <w:tcW w:w="559" w:type="dxa"/>
            <w:tcBorders>
              <w:top w:val="single"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single"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Followed through on tasks and projects</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68"/>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Had a high level of attention to detail</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Regularly and consistently complete tasks on time</w:t>
            </w:r>
          </w:p>
        </w:tc>
        <w:tc>
          <w:tcPr>
            <w:tcW w:w="559" w:type="dxa"/>
            <w:tcBorders>
              <w:top w:val="dotted"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05"/>
          <w:jc w:val="center"/>
        </w:trPr>
        <w:tc>
          <w:tcPr>
            <w:tcW w:w="5875" w:type="dxa"/>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Performance</w:t>
            </w:r>
          </w:p>
        </w:tc>
        <w:tc>
          <w:tcPr>
            <w:tcW w:w="4614" w:type="dxa"/>
            <w:gridSpan w:val="12"/>
            <w:tcBorders>
              <w:top w:val="single" w:sz="4" w:space="0" w:color="auto"/>
              <w:left w:val="nil"/>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p>
        </w:tc>
      </w:tr>
      <w:tr w:rsidR="0004552D" w:rsidRPr="0004552D"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Made significant improvements to programs and/or successfully sustained current programs</w:t>
            </w:r>
          </w:p>
        </w:tc>
        <w:tc>
          <w:tcPr>
            <w:tcW w:w="559" w:type="dxa"/>
            <w:tcBorders>
              <w:top w:val="single"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single"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440"/>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Was able to focus on a specific project or program</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Was genuinely interested in serving at my organization</w:t>
            </w:r>
          </w:p>
        </w:tc>
        <w:tc>
          <w:tcPr>
            <w:tcW w:w="559" w:type="dxa"/>
            <w:tcBorders>
              <w:top w:val="dotted"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bl>
    <w:p w:rsidR="0004552D" w:rsidRPr="0004552D" w:rsidRDefault="0004552D" w:rsidP="0004552D">
      <w:pPr>
        <w:spacing w:after="0" w:line="240" w:lineRule="auto"/>
        <w:rPr>
          <w:rFonts w:ascii="Arial" w:eastAsia="MS Mincho" w:hAnsi="Arial" w:cs="Arial"/>
          <w:sz w:val="24"/>
          <w:szCs w:val="24"/>
        </w:rPr>
      </w:pPr>
    </w:p>
    <w:p w:rsidR="0004552D" w:rsidRPr="0004552D" w:rsidRDefault="0004552D" w:rsidP="0004552D">
      <w:pPr>
        <w:spacing w:after="0" w:line="240" w:lineRule="auto"/>
        <w:rPr>
          <w:rFonts w:ascii="Arial" w:eastAsia="MS Mincho" w:hAnsi="Arial" w:cs="Arial"/>
          <w:sz w:val="24"/>
          <w:szCs w:val="24"/>
        </w:rPr>
      </w:pPr>
    </w:p>
    <w:tbl>
      <w:tblPr>
        <w:tblStyle w:val="TableGrid1"/>
        <w:tblW w:w="0" w:type="auto"/>
        <w:jc w:val="center"/>
        <w:tblLayout w:type="fixed"/>
        <w:tblLook w:val="04A0" w:firstRow="1" w:lastRow="0" w:firstColumn="1" w:lastColumn="0" w:noHBand="0" w:noVBand="1"/>
      </w:tblPr>
      <w:tblGrid>
        <w:gridCol w:w="324"/>
        <w:gridCol w:w="2340"/>
        <w:gridCol w:w="990"/>
        <w:gridCol w:w="2754"/>
        <w:gridCol w:w="1442"/>
        <w:gridCol w:w="484"/>
        <w:gridCol w:w="1134"/>
      </w:tblGrid>
      <w:tr w:rsidR="001C45DB" w:rsidRPr="0004552D" w:rsidTr="00B724DD">
        <w:trPr>
          <w:trHeight w:val="360"/>
          <w:jc w:val="center"/>
        </w:trPr>
        <w:tc>
          <w:tcPr>
            <w:tcW w:w="6408" w:type="dxa"/>
            <w:gridSpan w:val="4"/>
            <w:tcBorders>
              <w:bottom w:val="dotted" w:sz="4" w:space="0" w:color="auto"/>
              <w:right w:val="nil"/>
            </w:tcBorders>
            <w:vAlign w:val="center"/>
          </w:tcPr>
          <w:p w:rsidR="001C45DB" w:rsidRPr="0004552D" w:rsidRDefault="001C45DB" w:rsidP="001C45DB">
            <w:pPr>
              <w:rPr>
                <w:rFonts w:ascii="Arvo" w:eastAsia="MS Mincho" w:hAnsi="Arvo" w:cs="Arial"/>
                <w:sz w:val="18"/>
                <w:szCs w:val="18"/>
              </w:rPr>
            </w:pPr>
            <w:bookmarkStart w:id="0" w:name="_GoBack"/>
            <w:r>
              <w:rPr>
                <w:rFonts w:ascii="Arvo" w:eastAsia="MS Mincho" w:hAnsi="Arvo" w:cs="Arial"/>
                <w:sz w:val="18"/>
                <w:szCs w:val="18"/>
              </w:rPr>
              <w:t>Has</w:t>
            </w:r>
            <w:r w:rsidRPr="0004552D">
              <w:rPr>
                <w:rFonts w:ascii="Arvo" w:eastAsia="MS Mincho" w:hAnsi="Arvo" w:cs="Arial"/>
                <w:sz w:val="18"/>
                <w:szCs w:val="18"/>
              </w:rPr>
              <w:t xml:space="preserve"> </w:t>
            </w:r>
            <w:r>
              <w:rPr>
                <w:rFonts w:ascii="Arvo" w:eastAsia="MS Mincho" w:hAnsi="Arvo" w:cs="Arial"/>
                <w:sz w:val="18"/>
                <w:szCs w:val="18"/>
              </w:rPr>
              <w:t xml:space="preserve">the member </w:t>
            </w:r>
            <w:r w:rsidRPr="0004552D">
              <w:rPr>
                <w:rFonts w:ascii="Arvo" w:eastAsia="MS Mincho" w:hAnsi="Arvo" w:cs="Arial"/>
                <w:sz w:val="18"/>
                <w:szCs w:val="18"/>
              </w:rPr>
              <w:t>met performance requirements?</w:t>
            </w:r>
          </w:p>
        </w:tc>
        <w:tc>
          <w:tcPr>
            <w:tcW w:w="1442" w:type="dxa"/>
            <w:tcBorders>
              <w:left w:val="nil"/>
              <w:bottom w:val="dotted" w:sz="4" w:space="0" w:color="auto"/>
              <w:right w:val="nil"/>
            </w:tcBorders>
            <w:vAlign w:val="center"/>
          </w:tcPr>
          <w:p w:rsidR="001C45DB" w:rsidRPr="0004552D" w:rsidRDefault="001C45DB" w:rsidP="00470E79">
            <w:pPr>
              <w:numPr>
                <w:ilvl w:val="0"/>
                <w:numId w:val="2"/>
              </w:numPr>
              <w:contextualSpacing/>
              <w:rPr>
                <w:rFonts w:ascii="Arvo" w:eastAsia="MS Mincho" w:hAnsi="Arvo" w:cs="Arial"/>
                <w:sz w:val="18"/>
                <w:szCs w:val="18"/>
              </w:rPr>
            </w:pPr>
            <w:r w:rsidRPr="0004552D">
              <w:rPr>
                <w:rFonts w:ascii="Arvo" w:eastAsia="MS Mincho" w:hAnsi="Arvo" w:cs="Arial"/>
                <w:sz w:val="18"/>
                <w:szCs w:val="18"/>
              </w:rPr>
              <w:t>Yes</w:t>
            </w:r>
          </w:p>
        </w:tc>
        <w:tc>
          <w:tcPr>
            <w:tcW w:w="1618" w:type="dxa"/>
            <w:gridSpan w:val="2"/>
            <w:tcBorders>
              <w:left w:val="nil"/>
              <w:bottom w:val="dotted" w:sz="4" w:space="0" w:color="auto"/>
            </w:tcBorders>
            <w:vAlign w:val="center"/>
          </w:tcPr>
          <w:p w:rsidR="001C45DB" w:rsidRPr="0004552D" w:rsidRDefault="001C45DB" w:rsidP="00470E79">
            <w:pPr>
              <w:numPr>
                <w:ilvl w:val="0"/>
                <w:numId w:val="3"/>
              </w:numPr>
              <w:contextualSpacing/>
              <w:rPr>
                <w:rFonts w:ascii="Arvo" w:eastAsia="MS Mincho" w:hAnsi="Arvo" w:cs="Arial"/>
                <w:sz w:val="18"/>
                <w:szCs w:val="18"/>
              </w:rPr>
            </w:pPr>
            <w:r w:rsidRPr="0004552D">
              <w:rPr>
                <w:rFonts w:ascii="Arvo" w:eastAsia="MS Mincho" w:hAnsi="Arvo" w:cs="Arial"/>
                <w:sz w:val="18"/>
                <w:szCs w:val="18"/>
              </w:rPr>
              <w:t>No</w:t>
            </w:r>
          </w:p>
        </w:tc>
      </w:tr>
      <w:tr w:rsidR="001C45DB" w:rsidRPr="0004552D" w:rsidTr="00B724DD">
        <w:trPr>
          <w:trHeight w:val="360"/>
          <w:jc w:val="center"/>
        </w:trPr>
        <w:tc>
          <w:tcPr>
            <w:tcW w:w="6408" w:type="dxa"/>
            <w:gridSpan w:val="4"/>
            <w:tcBorders>
              <w:top w:val="dotted" w:sz="4" w:space="0" w:color="auto"/>
              <w:bottom w:val="dotted" w:sz="4" w:space="0" w:color="auto"/>
              <w:right w:val="nil"/>
            </w:tcBorders>
            <w:vAlign w:val="center"/>
          </w:tcPr>
          <w:p w:rsidR="001C45DB" w:rsidRPr="0004552D" w:rsidRDefault="001C45DB" w:rsidP="001C45DB">
            <w:pPr>
              <w:rPr>
                <w:rFonts w:ascii="Arvo" w:eastAsia="MS Mincho" w:hAnsi="Arvo" w:cs="Arial"/>
                <w:sz w:val="18"/>
                <w:szCs w:val="18"/>
              </w:rPr>
            </w:pPr>
            <w:r>
              <w:rPr>
                <w:rFonts w:ascii="Arvo" w:eastAsia="MS Mincho" w:hAnsi="Arvo" w:cs="Arial"/>
                <w:sz w:val="18"/>
                <w:szCs w:val="18"/>
              </w:rPr>
              <w:t>Has</w:t>
            </w:r>
            <w:r w:rsidRPr="0004552D">
              <w:rPr>
                <w:rFonts w:ascii="Arvo" w:eastAsia="MS Mincho" w:hAnsi="Arvo" w:cs="Arial"/>
                <w:sz w:val="18"/>
                <w:szCs w:val="18"/>
              </w:rPr>
              <w:t xml:space="preserve"> </w:t>
            </w:r>
            <w:r>
              <w:rPr>
                <w:rFonts w:ascii="Arvo" w:eastAsia="MS Mincho" w:hAnsi="Arvo" w:cs="Arial"/>
                <w:sz w:val="18"/>
                <w:szCs w:val="18"/>
              </w:rPr>
              <w:t xml:space="preserve">the member </w:t>
            </w:r>
            <w:r w:rsidRPr="0004552D">
              <w:rPr>
                <w:rFonts w:ascii="Arvo" w:eastAsia="MS Mincho" w:hAnsi="Arvo" w:cs="Arial"/>
                <w:sz w:val="18"/>
                <w:szCs w:val="18"/>
              </w:rPr>
              <w:t>completed all required service hours?</w:t>
            </w:r>
          </w:p>
        </w:tc>
        <w:tc>
          <w:tcPr>
            <w:tcW w:w="1442" w:type="dxa"/>
            <w:tcBorders>
              <w:top w:val="dotted" w:sz="4" w:space="0" w:color="auto"/>
              <w:left w:val="nil"/>
              <w:bottom w:val="dotted" w:sz="4" w:space="0" w:color="auto"/>
              <w:right w:val="nil"/>
            </w:tcBorders>
            <w:vAlign w:val="center"/>
          </w:tcPr>
          <w:p w:rsidR="001C45DB" w:rsidRPr="0004552D" w:rsidRDefault="001C45DB" w:rsidP="00470E79">
            <w:pPr>
              <w:numPr>
                <w:ilvl w:val="0"/>
                <w:numId w:val="2"/>
              </w:numPr>
              <w:contextualSpacing/>
              <w:rPr>
                <w:rFonts w:ascii="Arvo" w:eastAsia="MS Mincho" w:hAnsi="Arvo" w:cs="Arial"/>
                <w:sz w:val="18"/>
                <w:szCs w:val="18"/>
              </w:rPr>
            </w:pPr>
            <w:r w:rsidRPr="0004552D">
              <w:rPr>
                <w:rFonts w:ascii="Arvo" w:eastAsia="MS Mincho" w:hAnsi="Arvo" w:cs="Arial"/>
                <w:sz w:val="18"/>
                <w:szCs w:val="18"/>
              </w:rPr>
              <w:t>Yes</w:t>
            </w:r>
          </w:p>
        </w:tc>
        <w:tc>
          <w:tcPr>
            <w:tcW w:w="1618" w:type="dxa"/>
            <w:gridSpan w:val="2"/>
            <w:tcBorders>
              <w:top w:val="dotted" w:sz="4" w:space="0" w:color="auto"/>
              <w:left w:val="nil"/>
              <w:bottom w:val="dotted" w:sz="4" w:space="0" w:color="auto"/>
            </w:tcBorders>
            <w:vAlign w:val="center"/>
          </w:tcPr>
          <w:p w:rsidR="001C45DB" w:rsidRPr="0004552D" w:rsidRDefault="001C45DB" w:rsidP="00470E79">
            <w:pPr>
              <w:numPr>
                <w:ilvl w:val="0"/>
                <w:numId w:val="3"/>
              </w:numPr>
              <w:contextualSpacing/>
              <w:rPr>
                <w:rFonts w:ascii="Arvo" w:eastAsia="MS Mincho" w:hAnsi="Arvo" w:cs="Arial"/>
                <w:sz w:val="18"/>
                <w:szCs w:val="18"/>
              </w:rPr>
            </w:pPr>
            <w:r w:rsidRPr="0004552D">
              <w:rPr>
                <w:rFonts w:ascii="Arvo" w:eastAsia="MS Mincho" w:hAnsi="Arvo" w:cs="Arial"/>
                <w:sz w:val="18"/>
                <w:szCs w:val="18"/>
              </w:rPr>
              <w:t>No</w:t>
            </w:r>
          </w:p>
        </w:tc>
      </w:tr>
      <w:tr w:rsidR="001C45DB" w:rsidRPr="0004552D" w:rsidTr="00B724DD">
        <w:trPr>
          <w:trHeight w:val="360"/>
          <w:jc w:val="center"/>
        </w:trPr>
        <w:tc>
          <w:tcPr>
            <w:tcW w:w="324" w:type="dxa"/>
            <w:tcBorders>
              <w:top w:val="dotted" w:sz="4" w:space="0" w:color="auto"/>
              <w:bottom w:val="dotted" w:sz="4" w:space="0" w:color="auto"/>
              <w:right w:val="nil"/>
            </w:tcBorders>
            <w:vAlign w:val="center"/>
          </w:tcPr>
          <w:p w:rsidR="001C45DB" w:rsidRPr="0004552D" w:rsidRDefault="001C45DB" w:rsidP="00470E79">
            <w:pPr>
              <w:rPr>
                <w:rFonts w:ascii="Arvo" w:eastAsia="MS Mincho" w:hAnsi="Arvo" w:cs="Arial"/>
                <w:sz w:val="18"/>
                <w:szCs w:val="18"/>
              </w:rPr>
            </w:pPr>
          </w:p>
        </w:tc>
        <w:tc>
          <w:tcPr>
            <w:tcW w:w="2340" w:type="dxa"/>
            <w:tcBorders>
              <w:top w:val="dotted" w:sz="4" w:space="0" w:color="auto"/>
              <w:left w:val="nil"/>
              <w:bottom w:val="dotted" w:sz="4" w:space="0" w:color="auto"/>
              <w:right w:val="nil"/>
            </w:tcBorders>
            <w:vAlign w:val="center"/>
          </w:tcPr>
          <w:p w:rsidR="001C45DB" w:rsidRPr="0004552D" w:rsidRDefault="001C45DB" w:rsidP="00B724DD">
            <w:pPr>
              <w:rPr>
                <w:rFonts w:ascii="Arvo" w:eastAsia="MS Mincho" w:hAnsi="Arvo" w:cs="Arial"/>
                <w:sz w:val="18"/>
                <w:szCs w:val="18"/>
              </w:rPr>
            </w:pPr>
            <w:r w:rsidRPr="0004552D">
              <w:rPr>
                <w:rFonts w:ascii="Arvo" w:eastAsia="MS Mincho" w:hAnsi="Arvo" w:cs="Arial"/>
                <w:sz w:val="18"/>
                <w:szCs w:val="18"/>
              </w:rPr>
              <w:t>Total hours completed:</w:t>
            </w:r>
          </w:p>
        </w:tc>
        <w:tc>
          <w:tcPr>
            <w:tcW w:w="990" w:type="dxa"/>
            <w:tcBorders>
              <w:top w:val="dotted" w:sz="4" w:space="0" w:color="auto"/>
              <w:left w:val="nil"/>
              <w:bottom w:val="single" w:sz="4" w:space="0" w:color="auto"/>
              <w:right w:val="nil"/>
            </w:tcBorders>
            <w:vAlign w:val="center"/>
          </w:tcPr>
          <w:p w:rsidR="001C45DB" w:rsidRPr="0004552D" w:rsidRDefault="001C45DB" w:rsidP="00470E79">
            <w:pPr>
              <w:rPr>
                <w:rFonts w:ascii="Arvo" w:eastAsia="MS Mincho" w:hAnsi="Arvo" w:cs="Arial"/>
                <w:sz w:val="18"/>
                <w:szCs w:val="18"/>
              </w:rPr>
            </w:pPr>
          </w:p>
        </w:tc>
        <w:tc>
          <w:tcPr>
            <w:tcW w:w="4680" w:type="dxa"/>
            <w:gridSpan w:val="3"/>
            <w:tcBorders>
              <w:top w:val="dotted" w:sz="4" w:space="0" w:color="auto"/>
              <w:left w:val="nil"/>
              <w:bottom w:val="dotted" w:sz="4" w:space="0" w:color="auto"/>
              <w:right w:val="nil"/>
            </w:tcBorders>
            <w:vAlign w:val="center"/>
          </w:tcPr>
          <w:p w:rsidR="001C45DB" w:rsidRPr="0004552D" w:rsidRDefault="001C45DB" w:rsidP="00B724DD">
            <w:pPr>
              <w:rPr>
                <w:rFonts w:ascii="Arvo" w:eastAsia="MS Mincho" w:hAnsi="Arvo" w:cs="Arial"/>
                <w:sz w:val="18"/>
                <w:szCs w:val="18"/>
              </w:rPr>
            </w:pPr>
            <w:r>
              <w:rPr>
                <w:rFonts w:ascii="Arvo" w:eastAsia="MS Mincho" w:hAnsi="Arvo" w:cs="Arial"/>
                <w:sz w:val="18"/>
                <w:szCs w:val="18"/>
              </w:rPr>
              <w:t xml:space="preserve">Last day the member served hours on </w:t>
            </w:r>
            <w:proofErr w:type="spellStart"/>
            <w:r>
              <w:rPr>
                <w:rFonts w:ascii="Arvo" w:eastAsia="MS Mincho" w:hAnsi="Arvo" w:cs="Arial"/>
                <w:sz w:val="18"/>
                <w:szCs w:val="18"/>
              </w:rPr>
              <w:t>IowaGrants</w:t>
            </w:r>
            <w:proofErr w:type="spellEnd"/>
            <w:r>
              <w:rPr>
                <w:rFonts w:ascii="Arvo" w:eastAsia="MS Mincho" w:hAnsi="Arvo" w:cs="Arial"/>
                <w:sz w:val="18"/>
                <w:szCs w:val="18"/>
              </w:rPr>
              <w:t>:</w:t>
            </w:r>
          </w:p>
        </w:tc>
        <w:tc>
          <w:tcPr>
            <w:tcW w:w="1134" w:type="dxa"/>
            <w:tcBorders>
              <w:top w:val="dotted" w:sz="4" w:space="0" w:color="auto"/>
              <w:left w:val="nil"/>
              <w:bottom w:val="single" w:sz="4" w:space="0" w:color="auto"/>
            </w:tcBorders>
            <w:vAlign w:val="center"/>
          </w:tcPr>
          <w:p w:rsidR="001C45DB" w:rsidRPr="0004552D" w:rsidRDefault="001C45DB" w:rsidP="00470E79">
            <w:pPr>
              <w:ind w:left="360"/>
              <w:rPr>
                <w:rFonts w:ascii="Arvo" w:eastAsia="MS Mincho" w:hAnsi="Arvo" w:cs="Arial"/>
                <w:sz w:val="18"/>
                <w:szCs w:val="18"/>
              </w:rPr>
            </w:pPr>
          </w:p>
        </w:tc>
      </w:tr>
      <w:tr w:rsidR="001C45DB" w:rsidRPr="0004552D" w:rsidTr="00B724DD">
        <w:trPr>
          <w:trHeight w:val="360"/>
          <w:jc w:val="center"/>
        </w:trPr>
        <w:tc>
          <w:tcPr>
            <w:tcW w:w="6408" w:type="dxa"/>
            <w:gridSpan w:val="4"/>
            <w:tcBorders>
              <w:top w:val="nil"/>
              <w:bottom w:val="dotted" w:sz="4" w:space="0" w:color="auto"/>
              <w:right w:val="nil"/>
            </w:tcBorders>
            <w:vAlign w:val="center"/>
          </w:tcPr>
          <w:p w:rsidR="001C45DB" w:rsidRPr="0004552D" w:rsidRDefault="001C45DB" w:rsidP="001C45DB">
            <w:pPr>
              <w:rPr>
                <w:rFonts w:ascii="Arvo" w:eastAsia="MS Mincho" w:hAnsi="Arvo" w:cs="Arial"/>
                <w:sz w:val="18"/>
                <w:szCs w:val="18"/>
              </w:rPr>
            </w:pPr>
            <w:r>
              <w:rPr>
                <w:rFonts w:ascii="Arvo" w:eastAsia="MS Mincho" w:hAnsi="Arvo" w:cs="Arial"/>
                <w:sz w:val="18"/>
                <w:szCs w:val="18"/>
              </w:rPr>
              <w:t>Has</w:t>
            </w:r>
            <w:r w:rsidRPr="0004552D">
              <w:rPr>
                <w:rFonts w:ascii="Arvo" w:eastAsia="MS Mincho" w:hAnsi="Arvo" w:cs="Arial"/>
                <w:sz w:val="18"/>
                <w:szCs w:val="18"/>
              </w:rPr>
              <w:t xml:space="preserve"> </w:t>
            </w:r>
            <w:r>
              <w:rPr>
                <w:rFonts w:ascii="Arvo" w:eastAsia="MS Mincho" w:hAnsi="Arvo" w:cs="Arial"/>
                <w:sz w:val="18"/>
                <w:szCs w:val="18"/>
              </w:rPr>
              <w:t>the member</w:t>
            </w:r>
            <w:r w:rsidRPr="0004552D">
              <w:rPr>
                <w:rFonts w:ascii="Arvo" w:eastAsia="MS Mincho" w:hAnsi="Arvo" w:cs="Arial"/>
                <w:sz w:val="18"/>
                <w:szCs w:val="18"/>
              </w:rPr>
              <w:t xml:space="preserve"> submitted all timesheets on time?</w:t>
            </w:r>
          </w:p>
        </w:tc>
        <w:tc>
          <w:tcPr>
            <w:tcW w:w="1442" w:type="dxa"/>
            <w:tcBorders>
              <w:top w:val="nil"/>
              <w:left w:val="nil"/>
              <w:bottom w:val="dotted" w:sz="4" w:space="0" w:color="auto"/>
              <w:right w:val="nil"/>
            </w:tcBorders>
            <w:vAlign w:val="center"/>
          </w:tcPr>
          <w:p w:rsidR="001C45DB" w:rsidRPr="0004552D" w:rsidRDefault="001C45DB" w:rsidP="00470E79">
            <w:pPr>
              <w:numPr>
                <w:ilvl w:val="0"/>
                <w:numId w:val="2"/>
              </w:numPr>
              <w:contextualSpacing/>
              <w:rPr>
                <w:rFonts w:ascii="Arvo" w:eastAsia="MS Mincho" w:hAnsi="Arvo" w:cs="Arial"/>
                <w:sz w:val="18"/>
                <w:szCs w:val="18"/>
              </w:rPr>
            </w:pPr>
            <w:r w:rsidRPr="0004552D">
              <w:rPr>
                <w:rFonts w:ascii="Arvo" w:eastAsia="MS Mincho" w:hAnsi="Arvo" w:cs="Arial"/>
                <w:sz w:val="18"/>
                <w:szCs w:val="18"/>
              </w:rPr>
              <w:t>Yes</w:t>
            </w:r>
          </w:p>
        </w:tc>
        <w:tc>
          <w:tcPr>
            <w:tcW w:w="1618" w:type="dxa"/>
            <w:gridSpan w:val="2"/>
            <w:tcBorders>
              <w:top w:val="nil"/>
              <w:left w:val="nil"/>
              <w:bottom w:val="dotted" w:sz="4" w:space="0" w:color="auto"/>
            </w:tcBorders>
            <w:vAlign w:val="center"/>
          </w:tcPr>
          <w:p w:rsidR="001C45DB" w:rsidRPr="0004552D" w:rsidRDefault="001C45DB" w:rsidP="00470E79">
            <w:pPr>
              <w:numPr>
                <w:ilvl w:val="0"/>
                <w:numId w:val="3"/>
              </w:numPr>
              <w:contextualSpacing/>
              <w:rPr>
                <w:rFonts w:ascii="Arvo" w:eastAsia="MS Mincho" w:hAnsi="Arvo" w:cs="Arial"/>
                <w:sz w:val="18"/>
                <w:szCs w:val="18"/>
              </w:rPr>
            </w:pPr>
            <w:r w:rsidRPr="0004552D">
              <w:rPr>
                <w:rFonts w:ascii="Arvo" w:eastAsia="MS Mincho" w:hAnsi="Arvo" w:cs="Arial"/>
                <w:sz w:val="18"/>
                <w:szCs w:val="18"/>
              </w:rPr>
              <w:t>No</w:t>
            </w:r>
          </w:p>
        </w:tc>
      </w:tr>
      <w:tr w:rsidR="00B724DD" w:rsidRPr="0004552D" w:rsidTr="00B724DD">
        <w:trPr>
          <w:trHeight w:val="360"/>
          <w:jc w:val="center"/>
        </w:trPr>
        <w:tc>
          <w:tcPr>
            <w:tcW w:w="6408" w:type="dxa"/>
            <w:gridSpan w:val="4"/>
            <w:tcBorders>
              <w:top w:val="dotted" w:sz="4" w:space="0" w:color="auto"/>
              <w:bottom w:val="dotted" w:sz="4" w:space="0" w:color="auto"/>
              <w:right w:val="nil"/>
            </w:tcBorders>
            <w:vAlign w:val="center"/>
          </w:tcPr>
          <w:p w:rsidR="00B724DD" w:rsidRDefault="00B724DD" w:rsidP="001C45DB">
            <w:pPr>
              <w:rPr>
                <w:rFonts w:ascii="Arvo" w:eastAsia="MS Mincho" w:hAnsi="Arvo" w:cs="Arial"/>
                <w:sz w:val="18"/>
                <w:szCs w:val="18"/>
              </w:rPr>
            </w:pPr>
            <w:r>
              <w:rPr>
                <w:rFonts w:ascii="Arvo" w:eastAsia="MS Mincho" w:hAnsi="Arvo" w:cs="Arial"/>
                <w:sz w:val="18"/>
                <w:szCs w:val="18"/>
              </w:rPr>
              <w:t>Has this member served satisfactorily?</w:t>
            </w:r>
          </w:p>
        </w:tc>
        <w:tc>
          <w:tcPr>
            <w:tcW w:w="1442" w:type="dxa"/>
            <w:tcBorders>
              <w:top w:val="dotted" w:sz="4" w:space="0" w:color="auto"/>
              <w:left w:val="nil"/>
              <w:bottom w:val="dotted" w:sz="4" w:space="0" w:color="auto"/>
              <w:right w:val="nil"/>
            </w:tcBorders>
            <w:vAlign w:val="center"/>
          </w:tcPr>
          <w:p w:rsidR="00B724DD" w:rsidRPr="0004552D" w:rsidRDefault="00B724DD" w:rsidP="00470E79">
            <w:pPr>
              <w:numPr>
                <w:ilvl w:val="0"/>
                <w:numId w:val="2"/>
              </w:numPr>
              <w:contextualSpacing/>
              <w:rPr>
                <w:rFonts w:ascii="Arvo" w:eastAsia="MS Mincho" w:hAnsi="Arvo" w:cs="Arial"/>
                <w:sz w:val="18"/>
                <w:szCs w:val="18"/>
              </w:rPr>
            </w:pPr>
            <w:r>
              <w:rPr>
                <w:rFonts w:ascii="Arvo" w:eastAsia="MS Mincho" w:hAnsi="Arvo" w:cs="Arial"/>
                <w:sz w:val="18"/>
                <w:szCs w:val="18"/>
              </w:rPr>
              <w:t>Yes</w:t>
            </w:r>
          </w:p>
        </w:tc>
        <w:tc>
          <w:tcPr>
            <w:tcW w:w="1618" w:type="dxa"/>
            <w:gridSpan w:val="2"/>
            <w:tcBorders>
              <w:top w:val="dotted" w:sz="4" w:space="0" w:color="auto"/>
              <w:left w:val="nil"/>
              <w:bottom w:val="dotted" w:sz="4" w:space="0" w:color="auto"/>
            </w:tcBorders>
            <w:vAlign w:val="center"/>
          </w:tcPr>
          <w:p w:rsidR="00B724DD" w:rsidRPr="0004552D" w:rsidRDefault="00B724DD" w:rsidP="00470E79">
            <w:pPr>
              <w:numPr>
                <w:ilvl w:val="0"/>
                <w:numId w:val="3"/>
              </w:numPr>
              <w:contextualSpacing/>
              <w:rPr>
                <w:rFonts w:ascii="Arvo" w:eastAsia="MS Mincho" w:hAnsi="Arvo" w:cs="Arial"/>
                <w:sz w:val="18"/>
                <w:szCs w:val="18"/>
              </w:rPr>
            </w:pPr>
            <w:r>
              <w:rPr>
                <w:rFonts w:ascii="Arvo" w:eastAsia="MS Mincho" w:hAnsi="Arvo" w:cs="Arial"/>
                <w:sz w:val="18"/>
                <w:szCs w:val="18"/>
              </w:rPr>
              <w:t>No</w:t>
            </w:r>
          </w:p>
        </w:tc>
      </w:tr>
      <w:tr w:rsidR="00B724DD" w:rsidRPr="0004552D" w:rsidTr="00B724DD">
        <w:trPr>
          <w:trHeight w:val="360"/>
          <w:jc w:val="center"/>
        </w:trPr>
        <w:tc>
          <w:tcPr>
            <w:tcW w:w="9468" w:type="dxa"/>
            <w:gridSpan w:val="7"/>
            <w:tcBorders>
              <w:top w:val="dotted" w:sz="4" w:space="0" w:color="auto"/>
            </w:tcBorders>
            <w:vAlign w:val="center"/>
          </w:tcPr>
          <w:p w:rsidR="00B724DD" w:rsidRPr="0004552D" w:rsidRDefault="00B724DD" w:rsidP="00B724DD">
            <w:pPr>
              <w:ind w:left="720"/>
              <w:contextualSpacing/>
              <w:rPr>
                <w:rFonts w:ascii="Arvo" w:eastAsia="MS Mincho" w:hAnsi="Arvo" w:cs="Arial"/>
                <w:sz w:val="18"/>
                <w:szCs w:val="18"/>
              </w:rPr>
            </w:pPr>
            <w:r>
              <w:rPr>
                <w:rFonts w:ascii="Arvo" w:eastAsia="MS Mincho" w:hAnsi="Arvo" w:cs="Arial"/>
                <w:sz w:val="18"/>
                <w:szCs w:val="18"/>
              </w:rPr>
              <w:t>Please note: an unsatisfactory performance results in the member being unable to enroll in any future AmeriCorps program, including but not limited to ICAP, AmeriCorps VISTA, AmeriCorps State/National Programs, and NCCC.</w:t>
            </w:r>
          </w:p>
        </w:tc>
      </w:tr>
      <w:bookmarkEnd w:id="0"/>
    </w:tbl>
    <w:p w:rsidR="0004552D" w:rsidRPr="0004552D" w:rsidRDefault="0004552D" w:rsidP="0004552D">
      <w:pPr>
        <w:spacing w:after="0" w:line="240" w:lineRule="auto"/>
        <w:rPr>
          <w:rFonts w:ascii="Arial" w:eastAsia="MS Mincho" w:hAnsi="Arial" w:cs="Arial"/>
          <w:sz w:val="18"/>
          <w:szCs w:val="18"/>
        </w:rPr>
      </w:pPr>
    </w:p>
    <w:p w:rsidR="0004552D" w:rsidRPr="0004552D" w:rsidRDefault="0004552D" w:rsidP="0004552D">
      <w:pPr>
        <w:spacing w:after="0" w:line="240" w:lineRule="auto"/>
        <w:rPr>
          <w:rFonts w:ascii="Arial" w:eastAsia="MS Mincho" w:hAnsi="Arial" w:cs="Arial"/>
          <w:b/>
          <w:sz w:val="20"/>
          <w:szCs w:val="24"/>
        </w:rPr>
      </w:pPr>
    </w:p>
    <w:p w:rsidR="0004552D" w:rsidRPr="0004552D" w:rsidRDefault="0004552D" w:rsidP="0004552D">
      <w:pPr>
        <w:spacing w:after="0" w:line="240" w:lineRule="auto"/>
        <w:rPr>
          <w:rFonts w:ascii="Arial" w:eastAsia="MS Mincho" w:hAnsi="Arial" w:cs="Arial"/>
          <w:b/>
          <w:sz w:val="20"/>
          <w:szCs w:val="24"/>
        </w:rPr>
      </w:pPr>
    </w:p>
    <w:p w:rsidR="0004552D" w:rsidRPr="0004552D" w:rsidRDefault="0004552D" w:rsidP="0004552D">
      <w:pPr>
        <w:spacing w:after="0" w:line="240" w:lineRule="auto"/>
        <w:rPr>
          <w:rFonts w:ascii="Arial" w:eastAsia="MS Mincho" w:hAnsi="Arial" w:cs="Arial"/>
          <w:b/>
          <w:sz w:val="20"/>
          <w:szCs w:val="24"/>
        </w:rPr>
      </w:pPr>
    </w:p>
    <w:p w:rsidR="0004552D" w:rsidRPr="0004552D" w:rsidRDefault="0004552D" w:rsidP="0004552D">
      <w:pPr>
        <w:spacing w:after="0" w:line="240" w:lineRule="auto"/>
        <w:rPr>
          <w:rFonts w:ascii="Arial" w:eastAsia="MS Mincho" w:hAnsi="Arial" w:cs="Arial"/>
          <w:b/>
          <w:sz w:val="20"/>
          <w:szCs w:val="24"/>
        </w:rPr>
      </w:pPr>
    </w:p>
    <w:tbl>
      <w:tblPr>
        <w:tblStyle w:val="TableGrid2"/>
        <w:tblpPr w:leftFromText="180" w:rightFromText="180" w:vertAnchor="text" w:horzAnchor="margin" w:tblpXSpec="center"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70"/>
        <w:gridCol w:w="2178"/>
      </w:tblGrid>
      <w:tr w:rsidR="0004552D" w:rsidRPr="0004552D" w:rsidTr="00470E79">
        <w:tc>
          <w:tcPr>
            <w:tcW w:w="7128" w:type="dxa"/>
            <w:tcBorders>
              <w:bottom w:val="single" w:sz="4" w:space="0" w:color="auto"/>
            </w:tcBorders>
          </w:tcPr>
          <w:p w:rsidR="0004552D" w:rsidRPr="0004552D" w:rsidRDefault="0004552D" w:rsidP="0004552D">
            <w:pPr>
              <w:rPr>
                <w:rFonts w:ascii="Cambria" w:eastAsia="MS Mincho" w:hAnsi="Cambria" w:cs="Times New Roman"/>
              </w:rPr>
            </w:pPr>
          </w:p>
        </w:tc>
        <w:tc>
          <w:tcPr>
            <w:tcW w:w="270" w:type="dxa"/>
          </w:tcPr>
          <w:p w:rsidR="0004552D" w:rsidRPr="0004552D" w:rsidRDefault="0004552D" w:rsidP="0004552D">
            <w:pPr>
              <w:rPr>
                <w:rFonts w:ascii="Cambria" w:eastAsia="MS Mincho" w:hAnsi="Cambria" w:cs="Times New Roman"/>
              </w:rPr>
            </w:pPr>
          </w:p>
        </w:tc>
        <w:tc>
          <w:tcPr>
            <w:tcW w:w="2178" w:type="dxa"/>
            <w:tcBorders>
              <w:bottom w:val="single" w:sz="4" w:space="0" w:color="auto"/>
            </w:tcBorders>
          </w:tcPr>
          <w:p w:rsidR="0004552D" w:rsidRPr="0004552D" w:rsidRDefault="0004552D" w:rsidP="0004552D">
            <w:pPr>
              <w:rPr>
                <w:rFonts w:ascii="Cambria" w:eastAsia="MS Mincho" w:hAnsi="Cambria" w:cs="Times New Roman"/>
              </w:rPr>
            </w:pPr>
          </w:p>
        </w:tc>
      </w:tr>
      <w:tr w:rsidR="0004552D" w:rsidRPr="0004552D" w:rsidTr="00470E79">
        <w:tc>
          <w:tcPr>
            <w:tcW w:w="7128" w:type="dxa"/>
            <w:tcBorders>
              <w:top w:val="single" w:sz="4" w:space="0" w:color="auto"/>
            </w:tcBorders>
          </w:tcPr>
          <w:p w:rsidR="0004552D" w:rsidRPr="0004552D" w:rsidRDefault="0004552D" w:rsidP="0004552D">
            <w:pPr>
              <w:rPr>
                <w:rFonts w:ascii="Cambria" w:eastAsia="MS Mincho" w:hAnsi="Cambria" w:cs="Times New Roman"/>
              </w:rPr>
            </w:pPr>
            <w:r w:rsidRPr="0004552D">
              <w:rPr>
                <w:rFonts w:ascii="Cambria" w:eastAsia="MS Mincho" w:hAnsi="Cambria" w:cs="Times New Roman"/>
              </w:rPr>
              <w:t>Supervisor Signature</w:t>
            </w:r>
          </w:p>
        </w:tc>
        <w:tc>
          <w:tcPr>
            <w:tcW w:w="270" w:type="dxa"/>
          </w:tcPr>
          <w:p w:rsidR="0004552D" w:rsidRPr="0004552D" w:rsidRDefault="0004552D" w:rsidP="0004552D">
            <w:pPr>
              <w:rPr>
                <w:rFonts w:ascii="Cambria" w:eastAsia="MS Mincho" w:hAnsi="Cambria" w:cs="Times New Roman"/>
              </w:rPr>
            </w:pPr>
          </w:p>
        </w:tc>
        <w:tc>
          <w:tcPr>
            <w:tcW w:w="2178" w:type="dxa"/>
            <w:tcBorders>
              <w:top w:val="single" w:sz="4" w:space="0" w:color="auto"/>
            </w:tcBorders>
          </w:tcPr>
          <w:p w:rsidR="0004552D" w:rsidRPr="0004552D" w:rsidRDefault="0004552D" w:rsidP="0004552D">
            <w:pPr>
              <w:rPr>
                <w:rFonts w:ascii="Cambria" w:eastAsia="MS Mincho" w:hAnsi="Cambria" w:cs="Times New Roman"/>
              </w:rPr>
            </w:pPr>
            <w:r w:rsidRPr="0004552D">
              <w:rPr>
                <w:rFonts w:ascii="Cambria" w:eastAsia="MS Mincho" w:hAnsi="Cambria" w:cs="Times New Roman"/>
              </w:rPr>
              <w:t>Date</w:t>
            </w:r>
          </w:p>
        </w:tc>
      </w:tr>
    </w:tbl>
    <w:p w:rsidR="0004552D" w:rsidRPr="0004552D" w:rsidRDefault="0004552D" w:rsidP="0004552D">
      <w:pPr>
        <w:spacing w:after="0" w:line="240" w:lineRule="auto"/>
        <w:rPr>
          <w:rFonts w:ascii="Arial" w:eastAsia="MS Mincho" w:hAnsi="Arial" w:cs="Arial"/>
          <w:sz w:val="20"/>
          <w:szCs w:val="24"/>
        </w:rPr>
      </w:pPr>
    </w:p>
    <w:p w:rsidR="001C6BED" w:rsidRDefault="001C6BED"/>
    <w:sectPr w:rsidR="001C6BED" w:rsidSect="00DE4507">
      <w:head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F4" w:rsidRDefault="00426FF4" w:rsidP="00277AFC">
      <w:pPr>
        <w:spacing w:after="0" w:line="240" w:lineRule="auto"/>
      </w:pPr>
      <w:r>
        <w:separator/>
      </w:r>
    </w:p>
  </w:endnote>
  <w:endnote w:type="continuationSeparator" w:id="0">
    <w:p w:rsidR="00426FF4" w:rsidRDefault="00426FF4" w:rsidP="0027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vo">
    <w:panose1 w:val="02000000000000000000"/>
    <w:charset w:val="00"/>
    <w:family w:val="auto"/>
    <w:pitch w:val="variable"/>
    <w:sig w:usb0="A00000A7" w:usb1="00000041"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F4" w:rsidRDefault="00426FF4" w:rsidP="00277AFC">
      <w:pPr>
        <w:spacing w:after="0" w:line="240" w:lineRule="auto"/>
      </w:pPr>
      <w:r>
        <w:separator/>
      </w:r>
    </w:p>
  </w:footnote>
  <w:footnote w:type="continuationSeparator" w:id="0">
    <w:p w:rsidR="00426FF4" w:rsidRDefault="00426FF4" w:rsidP="00277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E05" w:rsidRPr="008E735B" w:rsidRDefault="00762E05" w:rsidP="0004552D">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5B" w:rsidRPr="00DE4507" w:rsidRDefault="008E735B" w:rsidP="0004552D">
    <w:pPr>
      <w:pStyle w:val="Header"/>
      <w:rPr>
        <w:sz w:val="36"/>
      </w:rPr>
    </w:pPr>
    <w:r w:rsidRPr="00DE4507">
      <w:rPr>
        <w:sz w:val="36"/>
      </w:rPr>
      <w:t>Early Exit Request form and Instructions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07" w:rsidRPr="00DE4507" w:rsidRDefault="00DE4507" w:rsidP="0004552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90A"/>
    <w:multiLevelType w:val="hybridMultilevel"/>
    <w:tmpl w:val="3C564080"/>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46EF"/>
    <w:multiLevelType w:val="hybridMultilevel"/>
    <w:tmpl w:val="F1A4DB84"/>
    <w:lvl w:ilvl="0" w:tplc="7A6A903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E238E"/>
    <w:multiLevelType w:val="hybridMultilevel"/>
    <w:tmpl w:val="4DCAD5FC"/>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0751C"/>
    <w:multiLevelType w:val="hybridMultilevel"/>
    <w:tmpl w:val="0832D9F6"/>
    <w:lvl w:ilvl="0" w:tplc="0DB63EDA">
      <w:start w:val="1"/>
      <w:numFmt w:val="bullet"/>
      <w:lvlText w:val=""/>
      <w:lvlJc w:val="left"/>
      <w:pPr>
        <w:ind w:left="720" w:hanging="360"/>
      </w:pPr>
      <w:rPr>
        <w:rFonts w:ascii="Wingdings" w:hAnsi="Wingdings"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907A9"/>
    <w:multiLevelType w:val="hybridMultilevel"/>
    <w:tmpl w:val="3B5A3928"/>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51833"/>
    <w:multiLevelType w:val="hybridMultilevel"/>
    <w:tmpl w:val="2954C3FC"/>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E52BE"/>
    <w:multiLevelType w:val="hybridMultilevel"/>
    <w:tmpl w:val="37E846D2"/>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77B77"/>
    <w:multiLevelType w:val="hybridMultilevel"/>
    <w:tmpl w:val="B06CB6A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579B9"/>
    <w:multiLevelType w:val="hybridMultilevel"/>
    <w:tmpl w:val="E77E74C4"/>
    <w:lvl w:ilvl="0" w:tplc="1B1C73F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77470"/>
    <w:multiLevelType w:val="hybridMultilevel"/>
    <w:tmpl w:val="94ACF7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96A3D"/>
    <w:multiLevelType w:val="hybridMultilevel"/>
    <w:tmpl w:val="5C00F382"/>
    <w:lvl w:ilvl="0" w:tplc="7756B4F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D165E"/>
    <w:multiLevelType w:val="hybridMultilevel"/>
    <w:tmpl w:val="AC06FDE0"/>
    <w:lvl w:ilvl="0" w:tplc="1B1C73F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C6410"/>
    <w:multiLevelType w:val="hybridMultilevel"/>
    <w:tmpl w:val="202A474A"/>
    <w:lvl w:ilvl="0" w:tplc="0DB63EDA">
      <w:start w:val="1"/>
      <w:numFmt w:val="bullet"/>
      <w:lvlText w:val=""/>
      <w:lvlJc w:val="left"/>
      <w:pPr>
        <w:ind w:left="720" w:hanging="360"/>
      </w:pPr>
      <w:rPr>
        <w:rFonts w:ascii="Wingdings" w:hAnsi="Wingdings"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40CD3"/>
    <w:multiLevelType w:val="hybridMultilevel"/>
    <w:tmpl w:val="621E8866"/>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909E7"/>
    <w:multiLevelType w:val="hybridMultilevel"/>
    <w:tmpl w:val="2894060E"/>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33898"/>
    <w:multiLevelType w:val="hybridMultilevel"/>
    <w:tmpl w:val="AED83BAA"/>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C6443"/>
    <w:multiLevelType w:val="hybridMultilevel"/>
    <w:tmpl w:val="7048FA08"/>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93CE4"/>
    <w:multiLevelType w:val="hybridMultilevel"/>
    <w:tmpl w:val="692670A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0094C"/>
    <w:multiLevelType w:val="hybridMultilevel"/>
    <w:tmpl w:val="A25E5F72"/>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E1CFE"/>
    <w:multiLevelType w:val="hybridMultilevel"/>
    <w:tmpl w:val="E7122FC0"/>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35575"/>
    <w:multiLevelType w:val="hybridMultilevel"/>
    <w:tmpl w:val="B44E9A92"/>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B7531"/>
    <w:multiLevelType w:val="hybridMultilevel"/>
    <w:tmpl w:val="376C7A4E"/>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C019D"/>
    <w:multiLevelType w:val="hybridMultilevel"/>
    <w:tmpl w:val="2B22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04BC9"/>
    <w:multiLevelType w:val="hybridMultilevel"/>
    <w:tmpl w:val="47864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F3DF9"/>
    <w:multiLevelType w:val="hybridMultilevel"/>
    <w:tmpl w:val="4EF8DA5C"/>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72F62"/>
    <w:multiLevelType w:val="hybridMultilevel"/>
    <w:tmpl w:val="BADAACD0"/>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35B08"/>
    <w:multiLevelType w:val="hybridMultilevel"/>
    <w:tmpl w:val="2850F8EA"/>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C20DF"/>
    <w:multiLevelType w:val="hybridMultilevel"/>
    <w:tmpl w:val="84BA328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0339B"/>
    <w:multiLevelType w:val="hybridMultilevel"/>
    <w:tmpl w:val="0C00A7CE"/>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50956"/>
    <w:multiLevelType w:val="hybridMultilevel"/>
    <w:tmpl w:val="D3BEC476"/>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9"/>
  </w:num>
  <w:num w:numId="4">
    <w:abstractNumId w:val="6"/>
  </w:num>
  <w:num w:numId="5">
    <w:abstractNumId w:val="2"/>
  </w:num>
  <w:num w:numId="6">
    <w:abstractNumId w:val="7"/>
  </w:num>
  <w:num w:numId="7">
    <w:abstractNumId w:val="18"/>
  </w:num>
  <w:num w:numId="8">
    <w:abstractNumId w:val="4"/>
  </w:num>
  <w:num w:numId="9">
    <w:abstractNumId w:val="29"/>
  </w:num>
  <w:num w:numId="10">
    <w:abstractNumId w:val="5"/>
  </w:num>
  <w:num w:numId="11">
    <w:abstractNumId w:val="25"/>
  </w:num>
  <w:num w:numId="12">
    <w:abstractNumId w:val="26"/>
  </w:num>
  <w:num w:numId="13">
    <w:abstractNumId w:val="27"/>
  </w:num>
  <w:num w:numId="14">
    <w:abstractNumId w:val="0"/>
  </w:num>
  <w:num w:numId="15">
    <w:abstractNumId w:val="28"/>
  </w:num>
  <w:num w:numId="16">
    <w:abstractNumId w:val="13"/>
  </w:num>
  <w:num w:numId="17">
    <w:abstractNumId w:val="14"/>
  </w:num>
  <w:num w:numId="18">
    <w:abstractNumId w:val="16"/>
  </w:num>
  <w:num w:numId="19">
    <w:abstractNumId w:val="20"/>
  </w:num>
  <w:num w:numId="20">
    <w:abstractNumId w:val="15"/>
  </w:num>
  <w:num w:numId="21">
    <w:abstractNumId w:val="21"/>
  </w:num>
  <w:num w:numId="22">
    <w:abstractNumId w:val="17"/>
  </w:num>
  <w:num w:numId="23">
    <w:abstractNumId w:val="11"/>
  </w:num>
  <w:num w:numId="24">
    <w:abstractNumId w:val="10"/>
  </w:num>
  <w:num w:numId="25">
    <w:abstractNumId w:val="1"/>
  </w:num>
  <w:num w:numId="26">
    <w:abstractNumId w:val="3"/>
  </w:num>
  <w:num w:numId="27">
    <w:abstractNumId w:val="12"/>
  </w:num>
  <w:num w:numId="28">
    <w:abstractNumId w:val="9"/>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DB"/>
    <w:rsid w:val="0004552D"/>
    <w:rsid w:val="000710F4"/>
    <w:rsid w:val="0007624A"/>
    <w:rsid w:val="000B0BC7"/>
    <w:rsid w:val="001A7D71"/>
    <w:rsid w:val="001C45DB"/>
    <w:rsid w:val="001C6BED"/>
    <w:rsid w:val="001D6566"/>
    <w:rsid w:val="00277AFC"/>
    <w:rsid w:val="003E407B"/>
    <w:rsid w:val="003F5CF5"/>
    <w:rsid w:val="00416ACE"/>
    <w:rsid w:val="00426FF4"/>
    <w:rsid w:val="00470E79"/>
    <w:rsid w:val="005C6EAE"/>
    <w:rsid w:val="00615377"/>
    <w:rsid w:val="006321DA"/>
    <w:rsid w:val="00664E14"/>
    <w:rsid w:val="00675115"/>
    <w:rsid w:val="006E0537"/>
    <w:rsid w:val="0074024E"/>
    <w:rsid w:val="00762E05"/>
    <w:rsid w:val="007D0E81"/>
    <w:rsid w:val="007D1F95"/>
    <w:rsid w:val="00833C78"/>
    <w:rsid w:val="008D1CAB"/>
    <w:rsid w:val="008E1FDB"/>
    <w:rsid w:val="008E735B"/>
    <w:rsid w:val="00920C2A"/>
    <w:rsid w:val="0098702E"/>
    <w:rsid w:val="00B50845"/>
    <w:rsid w:val="00B64A2F"/>
    <w:rsid w:val="00B724DD"/>
    <w:rsid w:val="00B77673"/>
    <w:rsid w:val="00BC2F43"/>
    <w:rsid w:val="00C17784"/>
    <w:rsid w:val="00D41B42"/>
    <w:rsid w:val="00D73EA7"/>
    <w:rsid w:val="00DE4507"/>
    <w:rsid w:val="00E51323"/>
    <w:rsid w:val="00E97562"/>
    <w:rsid w:val="00EB4339"/>
    <w:rsid w:val="00F3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7462A"/>
  <w15:docId w15:val="{B0818E6A-0CC2-4085-AA09-F572B5E2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1F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C6BED"/>
    <w:rPr>
      <w:color w:val="0000FF"/>
      <w:u w:val="single"/>
    </w:rPr>
  </w:style>
  <w:style w:type="paragraph" w:customStyle="1" w:styleId="Default">
    <w:name w:val="Default"/>
    <w:rsid w:val="00277A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7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AFC"/>
  </w:style>
  <w:style w:type="paragraph" w:styleId="Footer">
    <w:name w:val="footer"/>
    <w:basedOn w:val="Normal"/>
    <w:link w:val="FooterChar"/>
    <w:uiPriority w:val="99"/>
    <w:unhideWhenUsed/>
    <w:rsid w:val="0027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AFC"/>
  </w:style>
  <w:style w:type="paragraph" w:styleId="BalloonText">
    <w:name w:val="Balloon Text"/>
    <w:basedOn w:val="Normal"/>
    <w:link w:val="BalloonTextChar"/>
    <w:uiPriority w:val="99"/>
    <w:semiHidden/>
    <w:unhideWhenUsed/>
    <w:rsid w:val="0027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FC"/>
    <w:rPr>
      <w:rFonts w:ascii="Tahoma" w:hAnsi="Tahoma" w:cs="Tahoma"/>
      <w:sz w:val="16"/>
      <w:szCs w:val="16"/>
    </w:rPr>
  </w:style>
  <w:style w:type="table" w:customStyle="1" w:styleId="TableGrid1">
    <w:name w:val="Table Grid1"/>
    <w:basedOn w:val="TableNormal"/>
    <w:next w:val="TableGrid"/>
    <w:uiPriority w:val="59"/>
    <w:rsid w:val="0004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F5C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F5C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F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E79"/>
    <w:pPr>
      <w:ind w:left="720"/>
      <w:contextualSpacing/>
    </w:pPr>
  </w:style>
  <w:style w:type="table" w:customStyle="1" w:styleId="TableGrid6">
    <w:name w:val="Table Grid6"/>
    <w:basedOn w:val="TableNormal"/>
    <w:next w:val="TableGrid"/>
    <w:rsid w:val="008E73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E73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wacollegeamericorp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wacollegeamericorp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wacollegeamericorps@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ellis@iwcc.edu" TargetMode="External"/><Relationship Id="rId4" Type="http://schemas.openxmlformats.org/officeDocument/2006/relationships/settings" Target="settings.xml"/><Relationship Id="rId9" Type="http://schemas.openxmlformats.org/officeDocument/2006/relationships/hyperlink" Target="mailto:iowacollegeamericorps@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2133-45C6-4E65-9124-AF9FA717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Ellis, Justin</cp:lastModifiedBy>
  <cp:revision>21</cp:revision>
  <dcterms:created xsi:type="dcterms:W3CDTF">2014-11-05T20:41:00Z</dcterms:created>
  <dcterms:modified xsi:type="dcterms:W3CDTF">2016-03-14T20:45:00Z</dcterms:modified>
</cp:coreProperties>
</file>